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C30" w:rsidRDefault="00C80C30" w:rsidP="000B546A">
      <w:pPr>
        <w:pStyle w:val="Kop2"/>
      </w:pPr>
      <w:bookmarkStart w:id="0" w:name="_GoBack"/>
      <w:bookmarkEnd w:id="0"/>
    </w:p>
    <w:p w:rsidR="00C80C30" w:rsidRDefault="00C80C30" w:rsidP="00545CF1">
      <w:pPr>
        <w:pStyle w:val="Geenafstand1"/>
      </w:pPr>
    </w:p>
    <w:p w:rsidR="00C80C30" w:rsidRDefault="00C80C30" w:rsidP="00C80C30">
      <w:pPr>
        <w:pStyle w:val="Geenafstand1"/>
      </w:pPr>
      <w:r>
        <w:rPr>
          <w:noProof/>
          <w:sz w:val="16"/>
          <w:szCs w:val="16"/>
          <w:lang w:eastAsia="nl-NL"/>
        </w:rPr>
        <w:drawing>
          <wp:anchor distT="0" distB="0" distL="114300" distR="114300" simplePos="0" relativeHeight="251666432" behindDoc="1" locked="0" layoutInCell="1" allowOverlap="1" wp14:anchorId="20C34D60" wp14:editId="7F7C16FD">
            <wp:simplePos x="0" y="0"/>
            <wp:positionH relativeFrom="margin">
              <wp:posOffset>266065</wp:posOffset>
            </wp:positionH>
            <wp:positionV relativeFrom="paragraph">
              <wp:posOffset>0</wp:posOffset>
            </wp:positionV>
            <wp:extent cx="1813560" cy="1516380"/>
            <wp:effectExtent l="0" t="0" r="0" b="7620"/>
            <wp:wrapTight wrapText="bothSides">
              <wp:wrapPolygon edited="0">
                <wp:start x="0" y="0"/>
                <wp:lineTo x="0" y="21437"/>
                <wp:lineTo x="21328" y="21437"/>
                <wp:lineTo x="21328" y="0"/>
                <wp:lineTo x="0" y="0"/>
              </wp:wrapPolygon>
            </wp:wrapTight>
            <wp:docPr id="9" name="Afbeelding 9" descr="http://pknleerdam.protestantsekerk.net/uploads/klant170/images/Logo%20PR%20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http://pknleerdam.protestantsekerk.net/uploads/klant170/images/Logo%20PR%20webs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813560" cy="1516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Times New Roman"/>
          <w:b/>
          <w:i/>
          <w:sz w:val="24"/>
          <w:szCs w:val="24"/>
          <w:lang w:eastAsia="nl-NL"/>
        </w:rPr>
        <w:t xml:space="preserve">       </w:t>
      </w:r>
      <w:r>
        <w:rPr>
          <w:noProof/>
          <w:sz w:val="16"/>
          <w:szCs w:val="16"/>
          <w:lang w:eastAsia="nl-NL"/>
        </w:rPr>
        <w:drawing>
          <wp:anchor distT="0" distB="0" distL="114300" distR="114300" simplePos="0" relativeHeight="251665408" behindDoc="1" locked="0" layoutInCell="1" allowOverlap="1" wp14:anchorId="568AF42D" wp14:editId="2BC63D63">
            <wp:simplePos x="0" y="0"/>
            <wp:positionH relativeFrom="margin">
              <wp:posOffset>2491105</wp:posOffset>
            </wp:positionH>
            <wp:positionV relativeFrom="paragraph">
              <wp:posOffset>80010</wp:posOffset>
            </wp:positionV>
            <wp:extent cx="2697480" cy="876300"/>
            <wp:effectExtent l="0" t="0" r="7620" b="0"/>
            <wp:wrapTight wrapText="bothSides">
              <wp:wrapPolygon edited="0">
                <wp:start x="0" y="0"/>
                <wp:lineTo x="0" y="21130"/>
                <wp:lineTo x="21508" y="21130"/>
                <wp:lineTo x="21508" y="0"/>
                <wp:lineTo x="0" y="0"/>
              </wp:wrapPolygon>
            </wp:wrapTight>
            <wp:docPr id="4" name="Afbeelding 4" descr="http://pknleerdam.protestantsekerk.net/uploads/klant170/images/kerk_aan_de_linge_%28zoals_op_kaartj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http://pknleerdam.protestantsekerk.net/uploads/klant170/images/kerk_aan_de_linge_%28zoals_op_kaartje%2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697480" cy="876300"/>
                    </a:xfrm>
                    <a:prstGeom prst="rect">
                      <a:avLst/>
                    </a:prstGeom>
                    <a:noFill/>
                    <a:ln>
                      <a:noFill/>
                    </a:ln>
                  </pic:spPr>
                </pic:pic>
              </a:graphicData>
            </a:graphic>
          </wp:anchor>
        </w:drawing>
      </w:r>
      <w:r>
        <w:t xml:space="preserve">                                                                     </w:t>
      </w:r>
    </w:p>
    <w:p w:rsidR="00C80C30" w:rsidRDefault="00C80C30" w:rsidP="00C80C30">
      <w:pPr>
        <w:pStyle w:val="Geenafstand1"/>
      </w:pPr>
    </w:p>
    <w:p w:rsidR="00C80C30" w:rsidRDefault="00C80C30" w:rsidP="00C80C30">
      <w:pPr>
        <w:pStyle w:val="Geenafstand1"/>
      </w:pPr>
      <w:r>
        <w:t xml:space="preserve">  </w:t>
      </w:r>
    </w:p>
    <w:p w:rsidR="00C80C30" w:rsidRDefault="00C80C30" w:rsidP="00C80C30">
      <w:pPr>
        <w:pStyle w:val="Geenafstand1"/>
        <w:rPr>
          <w:rFonts w:eastAsia="Times New Roman" w:cs="Times New Roman"/>
          <w:b/>
          <w:i/>
          <w:sz w:val="24"/>
          <w:szCs w:val="24"/>
          <w:lang w:eastAsia="nl-NL"/>
        </w:rPr>
      </w:pPr>
      <w:r>
        <w:t xml:space="preserve">   </w:t>
      </w:r>
      <w:r>
        <w:rPr>
          <w:rFonts w:eastAsia="Times New Roman" w:cs="Times New Roman"/>
          <w:b/>
          <w:i/>
          <w:sz w:val="24"/>
          <w:szCs w:val="24"/>
          <w:lang w:eastAsia="nl-NL"/>
        </w:rPr>
        <w:t xml:space="preserve">       </w:t>
      </w:r>
    </w:p>
    <w:p w:rsidR="00C80C30" w:rsidRDefault="00C80C30" w:rsidP="00C80C30">
      <w:pPr>
        <w:pStyle w:val="Geenafstand1"/>
        <w:rPr>
          <w:rFonts w:eastAsia="Times New Roman" w:cs="Times New Roman"/>
          <w:b/>
          <w:i/>
          <w:sz w:val="24"/>
          <w:szCs w:val="24"/>
          <w:lang w:eastAsia="nl-NL"/>
        </w:rPr>
      </w:pPr>
      <w:r>
        <w:rPr>
          <w:rFonts w:eastAsia="Times New Roman" w:cs="Times New Roman"/>
          <w:b/>
          <w:i/>
          <w:sz w:val="24"/>
          <w:szCs w:val="24"/>
          <w:lang w:eastAsia="nl-NL"/>
        </w:rPr>
        <w:t xml:space="preserve">            </w:t>
      </w:r>
    </w:p>
    <w:p w:rsidR="00C80C30" w:rsidRDefault="00C80C30" w:rsidP="00C80C30">
      <w:pPr>
        <w:pStyle w:val="Geenafstand1"/>
        <w:rPr>
          <w:rFonts w:eastAsia="Times New Roman" w:cs="Times New Roman"/>
          <w:b/>
          <w:i/>
          <w:sz w:val="24"/>
          <w:szCs w:val="24"/>
          <w:lang w:eastAsia="nl-NL"/>
        </w:rPr>
      </w:pPr>
      <w:r>
        <w:rPr>
          <w:rFonts w:eastAsia="Times New Roman" w:cs="Times New Roman"/>
          <w:b/>
          <w:i/>
          <w:sz w:val="24"/>
          <w:szCs w:val="24"/>
          <w:lang w:eastAsia="nl-NL"/>
        </w:rPr>
        <w:t xml:space="preserve">             </w:t>
      </w:r>
    </w:p>
    <w:p w:rsidR="00C80C30" w:rsidRPr="00C42191" w:rsidRDefault="00C80C30" w:rsidP="00C80C30">
      <w:pPr>
        <w:pStyle w:val="Geenafstand1"/>
        <w:rPr>
          <w:sz w:val="44"/>
          <w:szCs w:val="44"/>
        </w:rPr>
      </w:pPr>
      <w:r>
        <w:rPr>
          <w:rFonts w:eastAsia="Times New Roman" w:cs="Times New Roman"/>
          <w:b/>
          <w:i/>
          <w:sz w:val="24"/>
          <w:szCs w:val="24"/>
          <w:lang w:eastAsia="nl-NL"/>
        </w:rPr>
        <w:t xml:space="preserve">      </w:t>
      </w:r>
      <w:r w:rsidRPr="00C42191">
        <w:rPr>
          <w:rFonts w:eastAsia="Times New Roman" w:cs="Times New Roman"/>
          <w:b/>
          <w:i/>
          <w:color w:val="70AD47" w:themeColor="accent6"/>
          <w:sz w:val="44"/>
          <w:szCs w:val="44"/>
          <w:lang w:eastAsia="nl-NL"/>
        </w:rPr>
        <w:t>Werkgroep duurzaamheid</w:t>
      </w:r>
    </w:p>
    <w:p w:rsidR="00C80C30" w:rsidRDefault="00C80C30" w:rsidP="00C80C30">
      <w:r>
        <w:t xml:space="preserve">     </w:t>
      </w:r>
    </w:p>
    <w:p w:rsidR="00C80C30" w:rsidRPr="00C42191" w:rsidRDefault="00C80C30" w:rsidP="00C80C30">
      <w:pPr>
        <w:rPr>
          <w:b/>
          <w:sz w:val="52"/>
          <w:szCs w:val="52"/>
        </w:rPr>
      </w:pPr>
      <w:r w:rsidRPr="00C42191">
        <w:rPr>
          <w:b/>
          <w:sz w:val="52"/>
          <w:szCs w:val="52"/>
        </w:rPr>
        <w:t xml:space="preserve">        </w:t>
      </w:r>
      <w:r>
        <w:rPr>
          <w:b/>
          <w:sz w:val="52"/>
          <w:szCs w:val="52"/>
        </w:rPr>
        <w:t xml:space="preserve">              </w:t>
      </w:r>
      <w:r w:rsidRPr="00C42191">
        <w:rPr>
          <w:b/>
          <w:sz w:val="52"/>
          <w:szCs w:val="52"/>
        </w:rPr>
        <w:t xml:space="preserve">       </w:t>
      </w:r>
      <w:r>
        <w:rPr>
          <w:b/>
          <w:sz w:val="52"/>
          <w:szCs w:val="52"/>
        </w:rPr>
        <w:t xml:space="preserve">        </w:t>
      </w:r>
      <w:r w:rsidRPr="00C42191">
        <w:rPr>
          <w:b/>
          <w:sz w:val="52"/>
          <w:szCs w:val="52"/>
        </w:rPr>
        <w:t>Jaarverslag 2017</w:t>
      </w:r>
    </w:p>
    <w:p w:rsidR="00C80C30" w:rsidRDefault="00C80C30" w:rsidP="00C80C30">
      <w:pPr>
        <w:pStyle w:val="Geenafstand"/>
      </w:pPr>
    </w:p>
    <w:p w:rsidR="00C80C30" w:rsidRDefault="00C80C30" w:rsidP="00C80C30">
      <w:pPr>
        <w:pStyle w:val="Geenafstand"/>
        <w:rPr>
          <w:b/>
          <w:sz w:val="32"/>
          <w:szCs w:val="32"/>
        </w:rPr>
      </w:pPr>
      <w:r>
        <w:rPr>
          <w:b/>
          <w:sz w:val="32"/>
          <w:szCs w:val="32"/>
        </w:rPr>
        <w:t xml:space="preserve">     </w:t>
      </w:r>
    </w:p>
    <w:p w:rsidR="00C80C30" w:rsidRPr="00C42191" w:rsidRDefault="00C80C30" w:rsidP="00C80C30">
      <w:pPr>
        <w:pStyle w:val="Geenafstand"/>
        <w:rPr>
          <w:b/>
          <w:sz w:val="32"/>
          <w:szCs w:val="32"/>
        </w:rPr>
      </w:pPr>
      <w:r>
        <w:rPr>
          <w:b/>
          <w:sz w:val="32"/>
          <w:szCs w:val="32"/>
        </w:rPr>
        <w:t xml:space="preserve">    </w:t>
      </w:r>
      <w:r w:rsidRPr="00C42191">
        <w:rPr>
          <w:b/>
          <w:sz w:val="32"/>
          <w:szCs w:val="32"/>
        </w:rPr>
        <w:t xml:space="preserve">  </w:t>
      </w:r>
      <w:r>
        <w:rPr>
          <w:b/>
          <w:sz w:val="32"/>
          <w:szCs w:val="32"/>
        </w:rPr>
        <w:tab/>
      </w:r>
      <w:r>
        <w:rPr>
          <w:b/>
          <w:sz w:val="32"/>
          <w:szCs w:val="32"/>
        </w:rPr>
        <w:tab/>
      </w:r>
      <w:r w:rsidRPr="00C42191">
        <w:rPr>
          <w:b/>
          <w:sz w:val="32"/>
          <w:szCs w:val="32"/>
        </w:rPr>
        <w:t>INHOUD</w:t>
      </w:r>
    </w:p>
    <w:p w:rsidR="00C80C30" w:rsidRDefault="00C80C30" w:rsidP="00C80C30">
      <w:pPr>
        <w:pStyle w:val="Geenafstand"/>
      </w:pPr>
    </w:p>
    <w:p w:rsidR="00C80C30" w:rsidRPr="00C42191" w:rsidRDefault="00C80C30" w:rsidP="009945D6">
      <w:pPr>
        <w:pStyle w:val="Geenafstand"/>
        <w:numPr>
          <w:ilvl w:val="0"/>
          <w:numId w:val="11"/>
        </w:numPr>
        <w:rPr>
          <w:b/>
        </w:rPr>
      </w:pPr>
      <w:r w:rsidRPr="00C42191">
        <w:rPr>
          <w:b/>
        </w:rPr>
        <w:t>INLEIDING</w:t>
      </w:r>
    </w:p>
    <w:p w:rsidR="00C80C30" w:rsidRPr="00C42191" w:rsidRDefault="00C80C30" w:rsidP="00C80C30">
      <w:pPr>
        <w:pStyle w:val="Geenafstand"/>
        <w:rPr>
          <w:b/>
        </w:rPr>
      </w:pPr>
    </w:p>
    <w:p w:rsidR="00C80C30" w:rsidRPr="00C42191" w:rsidRDefault="009945D6" w:rsidP="009945D6">
      <w:pPr>
        <w:pStyle w:val="Geenafstand"/>
        <w:numPr>
          <w:ilvl w:val="0"/>
          <w:numId w:val="11"/>
        </w:numPr>
        <w:rPr>
          <w:b/>
        </w:rPr>
      </w:pPr>
      <w:r>
        <w:rPr>
          <w:b/>
        </w:rPr>
        <w:t xml:space="preserve"> </w:t>
      </w:r>
      <w:r w:rsidR="00C80C30" w:rsidRPr="00C42191">
        <w:rPr>
          <w:b/>
        </w:rPr>
        <w:t>SPREKERS</w:t>
      </w:r>
      <w:r w:rsidR="00380092">
        <w:rPr>
          <w:b/>
        </w:rPr>
        <w:t xml:space="preserve"> OVER SCHEPPIN</w:t>
      </w:r>
      <w:r w:rsidR="00C80C30" w:rsidRPr="00C42191">
        <w:rPr>
          <w:b/>
        </w:rPr>
        <w:t>G EN NATUUR</w:t>
      </w:r>
    </w:p>
    <w:p w:rsidR="00C80C30" w:rsidRPr="00C42191" w:rsidRDefault="00C80C30" w:rsidP="00C80C30">
      <w:pPr>
        <w:pStyle w:val="Geenafstand"/>
        <w:rPr>
          <w:b/>
        </w:rPr>
      </w:pPr>
    </w:p>
    <w:p w:rsidR="00C80C30" w:rsidRPr="00C42191" w:rsidRDefault="00C80C30" w:rsidP="009945D6">
      <w:pPr>
        <w:pStyle w:val="Geenafstand"/>
        <w:numPr>
          <w:ilvl w:val="0"/>
          <w:numId w:val="11"/>
        </w:numPr>
        <w:rPr>
          <w:b/>
        </w:rPr>
      </w:pPr>
      <w:r w:rsidRPr="00C42191">
        <w:rPr>
          <w:b/>
        </w:rPr>
        <w:t>OPENING ECOLOGISCHE ZONE</w:t>
      </w:r>
    </w:p>
    <w:p w:rsidR="00C80C30" w:rsidRPr="00C42191" w:rsidRDefault="00C80C30" w:rsidP="00C80C30">
      <w:pPr>
        <w:pStyle w:val="Geenafstand"/>
        <w:rPr>
          <w:b/>
        </w:rPr>
      </w:pPr>
    </w:p>
    <w:p w:rsidR="00C80C30" w:rsidRPr="00C42191" w:rsidRDefault="00C80C30" w:rsidP="009945D6">
      <w:pPr>
        <w:pStyle w:val="Geenafstand"/>
        <w:numPr>
          <w:ilvl w:val="0"/>
          <w:numId w:val="11"/>
        </w:numPr>
        <w:rPr>
          <w:b/>
        </w:rPr>
      </w:pPr>
      <w:r w:rsidRPr="00C42191">
        <w:rPr>
          <w:b/>
        </w:rPr>
        <w:t>FOTOWEDSTRIJD OVER DE NATUUR</w:t>
      </w:r>
    </w:p>
    <w:p w:rsidR="00C80C30" w:rsidRPr="00C42191" w:rsidRDefault="00C80C30" w:rsidP="00C80C30">
      <w:pPr>
        <w:pStyle w:val="Geenafstand"/>
        <w:rPr>
          <w:b/>
        </w:rPr>
      </w:pPr>
    </w:p>
    <w:p w:rsidR="00C80C30" w:rsidRPr="00C42191" w:rsidRDefault="00C80C30" w:rsidP="009945D6">
      <w:pPr>
        <w:pStyle w:val="Geenafstand"/>
        <w:numPr>
          <w:ilvl w:val="0"/>
          <w:numId w:val="11"/>
        </w:numPr>
        <w:rPr>
          <w:b/>
        </w:rPr>
      </w:pPr>
      <w:r w:rsidRPr="00C42191">
        <w:rPr>
          <w:b/>
        </w:rPr>
        <w:t>ZOEKEN EN BEKIJKEN WATERBEESTJES</w:t>
      </w:r>
    </w:p>
    <w:p w:rsidR="00C80C30" w:rsidRPr="00C42191" w:rsidRDefault="00C80C30" w:rsidP="00C80C30">
      <w:pPr>
        <w:pStyle w:val="Geenafstand"/>
        <w:rPr>
          <w:b/>
        </w:rPr>
      </w:pPr>
    </w:p>
    <w:p w:rsidR="00C80C30" w:rsidRPr="00C42191" w:rsidRDefault="00C80C30" w:rsidP="009945D6">
      <w:pPr>
        <w:pStyle w:val="Geenafstand"/>
        <w:numPr>
          <w:ilvl w:val="0"/>
          <w:numId w:val="11"/>
        </w:numPr>
        <w:rPr>
          <w:b/>
        </w:rPr>
      </w:pPr>
      <w:r w:rsidRPr="00C42191">
        <w:rPr>
          <w:b/>
        </w:rPr>
        <w:t>FAIRTRADE AWARD</w:t>
      </w:r>
    </w:p>
    <w:p w:rsidR="00C80C30" w:rsidRPr="00C42191" w:rsidRDefault="00C80C30" w:rsidP="00C80C30">
      <w:pPr>
        <w:pStyle w:val="Geenafstand"/>
        <w:rPr>
          <w:b/>
        </w:rPr>
      </w:pPr>
    </w:p>
    <w:p w:rsidR="00C80C30" w:rsidRPr="00C42191" w:rsidRDefault="00C80C30" w:rsidP="009945D6">
      <w:pPr>
        <w:pStyle w:val="Geenafstand"/>
        <w:numPr>
          <w:ilvl w:val="0"/>
          <w:numId w:val="11"/>
        </w:numPr>
        <w:rPr>
          <w:b/>
        </w:rPr>
      </w:pPr>
      <w:r w:rsidRPr="00C42191">
        <w:rPr>
          <w:b/>
        </w:rPr>
        <w:t>ACTIEPROGRAMMA BOS EN HOUT</w:t>
      </w:r>
    </w:p>
    <w:p w:rsidR="00C80C30" w:rsidRPr="00C42191" w:rsidRDefault="00C80C30" w:rsidP="00C80C30">
      <w:pPr>
        <w:pStyle w:val="Geenafstand"/>
        <w:rPr>
          <w:b/>
        </w:rPr>
      </w:pPr>
    </w:p>
    <w:p w:rsidR="00C80C30" w:rsidRPr="00C42191" w:rsidRDefault="00C80C30" w:rsidP="009945D6">
      <w:pPr>
        <w:pStyle w:val="Geenafstand"/>
        <w:numPr>
          <w:ilvl w:val="0"/>
          <w:numId w:val="11"/>
        </w:numPr>
        <w:rPr>
          <w:b/>
        </w:rPr>
      </w:pPr>
      <w:r w:rsidRPr="00C42191">
        <w:rPr>
          <w:b/>
        </w:rPr>
        <w:t>DEELNAME MILLENIUMMARKT</w:t>
      </w:r>
    </w:p>
    <w:p w:rsidR="00C80C30" w:rsidRPr="00C42191" w:rsidRDefault="00C80C30" w:rsidP="00C80C30">
      <w:pPr>
        <w:pStyle w:val="Geenafstand"/>
        <w:rPr>
          <w:b/>
        </w:rPr>
      </w:pPr>
    </w:p>
    <w:p w:rsidR="00C80C30" w:rsidRPr="00C42191" w:rsidRDefault="00C80C30" w:rsidP="009945D6">
      <w:pPr>
        <w:pStyle w:val="Geenafstand"/>
        <w:numPr>
          <w:ilvl w:val="0"/>
          <w:numId w:val="11"/>
        </w:numPr>
        <w:rPr>
          <w:b/>
        </w:rPr>
      </w:pPr>
      <w:r w:rsidRPr="00C42191">
        <w:rPr>
          <w:b/>
        </w:rPr>
        <w:t>GLASSTADJAARMARKT</w:t>
      </w:r>
    </w:p>
    <w:p w:rsidR="00C80C30" w:rsidRPr="00C42191" w:rsidRDefault="00C80C30" w:rsidP="00C80C30">
      <w:pPr>
        <w:pStyle w:val="Geenafstand"/>
        <w:rPr>
          <w:b/>
        </w:rPr>
      </w:pPr>
    </w:p>
    <w:p w:rsidR="00C80C30" w:rsidRPr="00C42191" w:rsidRDefault="00C80C30" w:rsidP="009945D6">
      <w:pPr>
        <w:pStyle w:val="Geenafstand"/>
        <w:numPr>
          <w:ilvl w:val="0"/>
          <w:numId w:val="11"/>
        </w:numPr>
        <w:rPr>
          <w:b/>
        </w:rPr>
      </w:pPr>
      <w:r w:rsidRPr="00C42191">
        <w:rPr>
          <w:b/>
        </w:rPr>
        <w:t>ACTIES SEIZOEN 2017-2018</w:t>
      </w:r>
    </w:p>
    <w:p w:rsidR="00C80C30" w:rsidRPr="00C42191" w:rsidRDefault="00C80C30" w:rsidP="00C80C30">
      <w:pPr>
        <w:pStyle w:val="Geenafstand"/>
        <w:rPr>
          <w:b/>
        </w:rPr>
      </w:pPr>
    </w:p>
    <w:p w:rsidR="00C80C30" w:rsidRPr="00C42191" w:rsidRDefault="00C80C30" w:rsidP="009945D6">
      <w:pPr>
        <w:pStyle w:val="Geenafstand"/>
        <w:numPr>
          <w:ilvl w:val="0"/>
          <w:numId w:val="11"/>
        </w:numPr>
        <w:rPr>
          <w:b/>
        </w:rPr>
      </w:pPr>
      <w:r w:rsidRPr="00C42191">
        <w:rPr>
          <w:b/>
        </w:rPr>
        <w:t>MICHA-ZONDAG</w:t>
      </w:r>
    </w:p>
    <w:p w:rsidR="00C80C30" w:rsidRPr="00C42191" w:rsidRDefault="00C80C30" w:rsidP="00C80C30">
      <w:pPr>
        <w:pStyle w:val="Geenafstand"/>
        <w:rPr>
          <w:b/>
        </w:rPr>
      </w:pPr>
    </w:p>
    <w:p w:rsidR="00C80C30" w:rsidRPr="00C42191" w:rsidRDefault="00C80C30" w:rsidP="009945D6">
      <w:pPr>
        <w:pStyle w:val="Geenafstand"/>
        <w:numPr>
          <w:ilvl w:val="0"/>
          <w:numId w:val="11"/>
        </w:numPr>
        <w:rPr>
          <w:b/>
        </w:rPr>
      </w:pPr>
      <w:r w:rsidRPr="00C42191">
        <w:rPr>
          <w:b/>
        </w:rPr>
        <w:t>BEZOEK AAN KAASFABRIEK</w:t>
      </w:r>
    </w:p>
    <w:p w:rsidR="00C80C30" w:rsidRPr="00C42191" w:rsidRDefault="00C80C30" w:rsidP="00C80C30">
      <w:pPr>
        <w:pStyle w:val="Geenafstand"/>
        <w:rPr>
          <w:b/>
        </w:rPr>
      </w:pPr>
    </w:p>
    <w:p w:rsidR="00C80C30" w:rsidRPr="001E5229" w:rsidRDefault="00C80C30" w:rsidP="001E5229">
      <w:pPr>
        <w:pStyle w:val="Geenafstand"/>
        <w:numPr>
          <w:ilvl w:val="0"/>
          <w:numId w:val="11"/>
        </w:numPr>
        <w:rPr>
          <w:b/>
        </w:rPr>
      </w:pPr>
      <w:r w:rsidRPr="00C42191">
        <w:rPr>
          <w:b/>
        </w:rPr>
        <w:t>FINANCIËLE VERANTWOORDING</w:t>
      </w:r>
      <w:r w:rsidR="001E5229">
        <w:rPr>
          <w:b/>
        </w:rPr>
        <w:t xml:space="preserve">               </w:t>
      </w:r>
    </w:p>
    <w:p w:rsidR="00C80C30" w:rsidRDefault="001E5229" w:rsidP="00C80C30">
      <w:pPr>
        <w:pStyle w:val="Geenafstand"/>
        <w:ind w:left="720"/>
        <w:rPr>
          <w:b/>
        </w:rPr>
      </w:pPr>
      <w:r>
        <w:rPr>
          <w:b/>
        </w:rPr>
        <w:t xml:space="preserve">                                                                                      </w:t>
      </w:r>
      <w:r w:rsidRPr="001E5229">
        <w:t xml:space="preserve"> </w:t>
      </w:r>
      <w:r>
        <w:rPr>
          <w:b/>
        </w:rPr>
        <w:t xml:space="preserve"> </w:t>
      </w:r>
    </w:p>
    <w:p w:rsidR="00C80C30" w:rsidRDefault="00C80C30" w:rsidP="00C80C30">
      <w:pPr>
        <w:pStyle w:val="Geenafstand"/>
        <w:ind w:left="720"/>
        <w:rPr>
          <w:b/>
        </w:rPr>
      </w:pPr>
    </w:p>
    <w:p w:rsidR="00C80C30" w:rsidRDefault="00C80C30" w:rsidP="00C80C30">
      <w:pPr>
        <w:pStyle w:val="Geenafstand"/>
        <w:ind w:left="720"/>
        <w:rPr>
          <w:b/>
        </w:rPr>
      </w:pPr>
      <w:r>
        <w:rPr>
          <w:b/>
        </w:rPr>
        <w:t xml:space="preserve">Leerdam,  </w:t>
      </w:r>
      <w:r w:rsidR="00A5225E">
        <w:rPr>
          <w:b/>
        </w:rPr>
        <w:t>4</w:t>
      </w:r>
      <w:r>
        <w:rPr>
          <w:b/>
        </w:rPr>
        <w:t xml:space="preserve"> januari 2018</w:t>
      </w:r>
      <w:r w:rsidR="00004E19">
        <w:rPr>
          <w:b/>
        </w:rPr>
        <w:t xml:space="preserve">                                             </w:t>
      </w:r>
    </w:p>
    <w:p w:rsidR="00C80C30" w:rsidRDefault="00C80C30" w:rsidP="00C80C30">
      <w:pPr>
        <w:pStyle w:val="Geenafstand"/>
        <w:ind w:left="720"/>
        <w:rPr>
          <w:b/>
        </w:rPr>
      </w:pPr>
      <w:r>
        <w:rPr>
          <w:b/>
        </w:rPr>
        <w:t>De secretaris van de werkgroep,</w:t>
      </w:r>
    </w:p>
    <w:p w:rsidR="00C80C30" w:rsidRPr="00C80C30" w:rsidRDefault="00C80C30" w:rsidP="00C80C30">
      <w:pPr>
        <w:pStyle w:val="Geenafstand"/>
        <w:ind w:left="720"/>
        <w:rPr>
          <w:b/>
        </w:rPr>
      </w:pPr>
      <w:r>
        <w:rPr>
          <w:b/>
        </w:rPr>
        <w:t>Albert Santing</w:t>
      </w:r>
    </w:p>
    <w:p w:rsidR="00C80C30" w:rsidRDefault="00C80C30" w:rsidP="00545CF1">
      <w:pPr>
        <w:pStyle w:val="Geenafstand1"/>
      </w:pPr>
    </w:p>
    <w:p w:rsidR="00C80C30" w:rsidRDefault="00C80C30" w:rsidP="00545CF1">
      <w:pPr>
        <w:pStyle w:val="Geenafstand1"/>
      </w:pPr>
    </w:p>
    <w:p w:rsidR="00C80C30" w:rsidRDefault="00C80C30" w:rsidP="00545CF1">
      <w:pPr>
        <w:pStyle w:val="Geenafstand1"/>
      </w:pPr>
    </w:p>
    <w:p w:rsidR="00545CF1" w:rsidRDefault="00CD227E" w:rsidP="00545CF1">
      <w:pPr>
        <w:pStyle w:val="Geenafstand1"/>
      </w:pPr>
      <w:r>
        <w:t xml:space="preserve">     </w:t>
      </w:r>
      <w:r w:rsidR="00122B20">
        <w:t xml:space="preserve">    </w:t>
      </w:r>
      <w:r w:rsidR="00545CF1">
        <w:t xml:space="preserve">         </w:t>
      </w:r>
      <w:r w:rsidRPr="00FF478E">
        <w:rPr>
          <w:noProof/>
          <w:lang w:eastAsia="nl-NL"/>
        </w:rPr>
        <w:drawing>
          <wp:inline distT="0" distB="0" distL="0" distR="0" wp14:anchorId="6D86CAE0" wp14:editId="6721E9E9">
            <wp:extent cx="3779520" cy="1699260"/>
            <wp:effectExtent l="0" t="0" r="0" b="0"/>
            <wp:docPr id="2" name="Afbeelding 2" descr="1. Meld je kerk 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Meld je kerk a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9520" cy="1699260"/>
                    </a:xfrm>
                    <a:prstGeom prst="rect">
                      <a:avLst/>
                    </a:prstGeom>
                    <a:noFill/>
                    <a:ln>
                      <a:noFill/>
                    </a:ln>
                  </pic:spPr>
                </pic:pic>
              </a:graphicData>
            </a:graphic>
          </wp:inline>
        </w:drawing>
      </w:r>
    </w:p>
    <w:p w:rsidR="00545CF1" w:rsidRPr="00CD227E" w:rsidRDefault="00CD227E" w:rsidP="00CD227E">
      <w:pPr>
        <w:pStyle w:val="Normaalweb"/>
        <w:rPr>
          <w:b/>
          <w:i/>
          <w:sz w:val="20"/>
          <w:szCs w:val="20"/>
        </w:rPr>
      </w:pPr>
      <w:r>
        <w:rPr>
          <w:b/>
          <w:i/>
          <w:sz w:val="20"/>
          <w:szCs w:val="20"/>
        </w:rPr>
        <w:t xml:space="preserve">                                     </w:t>
      </w:r>
      <w:r w:rsidR="002A520C">
        <w:rPr>
          <w:b/>
          <w:i/>
          <w:sz w:val="20"/>
          <w:szCs w:val="20"/>
        </w:rPr>
        <w:t xml:space="preserve">                               </w:t>
      </w:r>
      <w:r w:rsidR="00545CF1" w:rsidRPr="007616A6">
        <w:rPr>
          <w:b/>
          <w:i/>
          <w:sz w:val="28"/>
          <w:szCs w:val="28"/>
        </w:rPr>
        <w:t xml:space="preserve"> </w:t>
      </w:r>
    </w:p>
    <w:p w:rsidR="00474CEB" w:rsidRDefault="00CD227E" w:rsidP="00297161">
      <w:pPr>
        <w:pStyle w:val="Geenafstand1"/>
        <w:numPr>
          <w:ilvl w:val="0"/>
          <w:numId w:val="9"/>
        </w:numPr>
        <w:rPr>
          <w:b/>
        </w:rPr>
      </w:pPr>
      <w:r w:rsidRPr="00CD227E">
        <w:rPr>
          <w:b/>
        </w:rPr>
        <w:t>INLEIDING</w:t>
      </w:r>
    </w:p>
    <w:p w:rsidR="00CC7DA4" w:rsidRPr="00CD227E" w:rsidRDefault="00CC7DA4" w:rsidP="00CC7DA4">
      <w:pPr>
        <w:pStyle w:val="Geenafstand1"/>
        <w:ind w:left="720"/>
        <w:rPr>
          <w:b/>
        </w:rPr>
      </w:pPr>
    </w:p>
    <w:p w:rsidR="00545CF1" w:rsidRPr="00CD227E" w:rsidRDefault="00474CEB" w:rsidP="00642146">
      <w:pPr>
        <w:pStyle w:val="Geenafstand1"/>
      </w:pPr>
      <w:r w:rsidRPr="00CD227E">
        <w:t>De</w:t>
      </w:r>
      <w:r w:rsidR="008D5260" w:rsidRPr="00CD227E">
        <w:t xml:space="preserve"> werkgroep duurzaamhei</w:t>
      </w:r>
      <w:r w:rsidR="00AC0996">
        <w:t>d, bestaat</w:t>
      </w:r>
      <w:r w:rsidRPr="00CD227E">
        <w:t xml:space="preserve"> uit Rients Agema (voorzitter), Albert Santing (secretaris), Anja Mourik, Bep Beijer, Marry den Ha</w:t>
      </w:r>
      <w:r w:rsidR="00D75F0C" w:rsidRPr="00CD227E">
        <w:t>rtog en Geeske Mulder (Geeske is ook diak</w:t>
      </w:r>
      <w:r w:rsidR="008D5260" w:rsidRPr="00CD227E">
        <w:t>en en vervult in de groep</w:t>
      </w:r>
      <w:r w:rsidR="00D75F0C" w:rsidRPr="00CD227E">
        <w:t xml:space="preserve"> de verbindende rol met</w:t>
      </w:r>
      <w:r w:rsidRPr="00CD227E">
        <w:t xml:space="preserve"> het c</w:t>
      </w:r>
      <w:r w:rsidR="00D75F0C" w:rsidRPr="00CD227E">
        <w:t>ollege van diakenen). V</w:t>
      </w:r>
      <w:r w:rsidRPr="00CD227E">
        <w:t>anaf 1 januari 20</w:t>
      </w:r>
      <w:r w:rsidR="00D75F0C" w:rsidRPr="00CD227E">
        <w:t>17 vallen de werkzaamheden van de werkgroep onder verantwoordelijkheid van</w:t>
      </w:r>
      <w:r w:rsidRPr="00CD227E">
        <w:t xml:space="preserve"> het college va</w:t>
      </w:r>
      <w:r w:rsidR="00CD227E">
        <w:t>n diakenen</w:t>
      </w:r>
      <w:r w:rsidR="00D75F0C" w:rsidRPr="00CD227E">
        <w:t xml:space="preserve">. </w:t>
      </w:r>
    </w:p>
    <w:p w:rsidR="00D75F0C" w:rsidRPr="00CD227E" w:rsidRDefault="00C82719" w:rsidP="00642146">
      <w:pPr>
        <w:pStyle w:val="Geenafstand1"/>
        <w:rPr>
          <w:b/>
        </w:rPr>
      </w:pPr>
      <w:r>
        <w:t>In ons beleidsplan 2016-2020</w:t>
      </w:r>
      <w:r w:rsidR="00780207">
        <w:t xml:space="preserve"> “Lie</w:t>
      </w:r>
      <w:r w:rsidR="00476A85">
        <w:t>f</w:t>
      </w:r>
      <w:r w:rsidR="00780207">
        <w:t>de voor de aarde”</w:t>
      </w:r>
      <w:r w:rsidR="00FF478E">
        <w:t xml:space="preserve"> is vastgelegd</w:t>
      </w:r>
      <w:r>
        <w:t xml:space="preserve"> dat wij elk jaar acties</w:t>
      </w:r>
      <w:r w:rsidR="00642146" w:rsidRPr="003A1963">
        <w:t xml:space="preserve"> </w:t>
      </w:r>
      <w:r w:rsidR="00EE74CA">
        <w:t xml:space="preserve">op het gebied van duurzaamheid </w:t>
      </w:r>
      <w:r w:rsidR="00642146" w:rsidRPr="003A1963">
        <w:t>ondernemen aan de h</w:t>
      </w:r>
      <w:r w:rsidR="008D5260">
        <w:t>and van een overkoepelend thema</w:t>
      </w:r>
      <w:r>
        <w:t xml:space="preserve">. Wij </w:t>
      </w:r>
      <w:r w:rsidR="00EE74CA">
        <w:t>volgen daarbij de</w:t>
      </w:r>
      <w:r>
        <w:t xml:space="preserve"> aanbevelingen v</w:t>
      </w:r>
      <w:r w:rsidR="00642146" w:rsidRPr="003A1963">
        <w:t>anuit de landelijke Groenekerkenactie</w:t>
      </w:r>
      <w:r w:rsidR="00F725C4">
        <w:t>. Deze aanbevelingen bieden een aantal algemene thema´s</w:t>
      </w:r>
      <w:r w:rsidR="00642146" w:rsidRPr="003A1963">
        <w:t xml:space="preserve"> waarop plaatselijke Groene Kerken zich zouden kunnen richten. Die thema’s zijn “schepping en natuur”, “energie en klimaat”, “bewust inkopen doen” </w:t>
      </w:r>
      <w:r w:rsidR="00EE74CA">
        <w:t>en “geld”. In het</w:t>
      </w:r>
      <w:r w:rsidR="00F725C4">
        <w:t xml:space="preserve"> beleidsplan staat dat wij bij de uitwerking van de</w:t>
      </w:r>
      <w:r w:rsidR="00642146" w:rsidRPr="003A1963">
        <w:t xml:space="preserve"> them</w:t>
      </w:r>
      <w:r w:rsidR="00F725C4">
        <w:t>a’s de volgende planning aan</w:t>
      </w:r>
      <w:r w:rsidR="00642146" w:rsidRPr="003A1963">
        <w:t>houden: seizoen 2016/2017 “schepping en natuur”, seizoen 2017/2018 “energie en klimaat”, seizoen 2018/2019 “bewust inkopen doen”</w:t>
      </w:r>
      <w:r w:rsidR="00780207">
        <w:t xml:space="preserve"> en seizoen 2019-2020 “geld”. </w:t>
      </w:r>
      <w:r w:rsidR="00642146" w:rsidRPr="003A1963">
        <w:t xml:space="preserve"> Bij de uitwerkin</w:t>
      </w:r>
      <w:r w:rsidR="00F725C4">
        <w:t>g</w:t>
      </w:r>
      <w:r w:rsidR="00477C33">
        <w:t xml:space="preserve"> van de thema’s</w:t>
      </w:r>
      <w:r w:rsidR="00EE74CA">
        <w:t xml:space="preserve"> </w:t>
      </w:r>
      <w:r w:rsidR="00F725C4">
        <w:t xml:space="preserve">maken wij gebruik van </w:t>
      </w:r>
      <w:r w:rsidR="00477C33">
        <w:t xml:space="preserve">de </w:t>
      </w:r>
      <w:r w:rsidR="00642146" w:rsidRPr="003A1963">
        <w:t>methode van het Oecumenisch Instituut voor Kerk en Ontwi</w:t>
      </w:r>
      <w:r w:rsidR="00477C33">
        <w:t>kkelingssamenwerking.</w:t>
      </w:r>
    </w:p>
    <w:p w:rsidR="00860F9B" w:rsidRDefault="00EE74CA" w:rsidP="00642146">
      <w:pPr>
        <w:pStyle w:val="Geenafstand1"/>
        <w:rPr>
          <w:rFonts w:cs="Times New Roman"/>
        </w:rPr>
      </w:pPr>
      <w:r>
        <w:t>Dit jaar</w:t>
      </w:r>
      <w:r w:rsidR="00C82719">
        <w:t xml:space="preserve">verslag </w:t>
      </w:r>
      <w:r>
        <w:t>heeft tot doel</w:t>
      </w:r>
      <w:r w:rsidR="00C82719">
        <w:t xml:space="preserve"> verantwoording </w:t>
      </w:r>
      <w:r w:rsidR="00A71E1F">
        <w:t xml:space="preserve">af </w:t>
      </w:r>
      <w:r>
        <w:t xml:space="preserve">te leggen </w:t>
      </w:r>
      <w:r w:rsidR="00A71E1F">
        <w:t xml:space="preserve">van de acties, die </w:t>
      </w:r>
      <w:r>
        <w:t xml:space="preserve">wij </w:t>
      </w:r>
      <w:r w:rsidR="00A71E1F">
        <w:t>rond</w:t>
      </w:r>
      <w:r w:rsidR="00C82719">
        <w:t xml:space="preserve"> de thema’s “schepping en natuur”  en “energie en klimaat”</w:t>
      </w:r>
      <w:r w:rsidR="00A71E1F">
        <w:t xml:space="preserve"> respectievelijk in de eerste en tweed</w:t>
      </w:r>
      <w:r>
        <w:t>e helft van 2017 hebben georganiseerd</w:t>
      </w:r>
      <w:r w:rsidR="00A71E1F" w:rsidRPr="003D18E0">
        <w:t>.</w:t>
      </w:r>
      <w:r w:rsidR="00C33725" w:rsidRPr="003D18E0">
        <w:rPr>
          <w:rFonts w:cs="Times New Roman"/>
        </w:rPr>
        <w:t xml:space="preserve"> </w:t>
      </w:r>
      <w:r w:rsidR="003D18E0" w:rsidRPr="003D18E0">
        <w:rPr>
          <w:rFonts w:cs="Times New Roman"/>
        </w:rPr>
        <w:t xml:space="preserve"> </w:t>
      </w:r>
    </w:p>
    <w:p w:rsidR="00477C33" w:rsidRDefault="00C33725" w:rsidP="00477C33">
      <w:pPr>
        <w:pStyle w:val="Geenafstand1"/>
        <w:rPr>
          <w:rFonts w:cs="Arial"/>
        </w:rPr>
      </w:pPr>
      <w:r w:rsidRPr="003E3E0B">
        <w:rPr>
          <w:rFonts w:cs="Arial"/>
        </w:rPr>
        <w:t>Regelmatig hebben wij in het afgelopen jaar richting de gemeente via Kerk aan de Linge, de website en de Nieuwsbrief gecommuniceerd over onze activiteiten. In verband met het jaarthema “Energie en kli</w:t>
      </w:r>
      <w:r w:rsidR="0057565F">
        <w:rPr>
          <w:rFonts w:cs="Arial"/>
        </w:rPr>
        <w:t>maat” publiceerde wij tips en suggesties om</w:t>
      </w:r>
      <w:r w:rsidRPr="003E3E0B">
        <w:rPr>
          <w:rFonts w:cs="Arial"/>
        </w:rPr>
        <w:t xml:space="preserve"> </w:t>
      </w:r>
      <w:r w:rsidR="0057565F">
        <w:rPr>
          <w:rFonts w:cs="Arial"/>
        </w:rPr>
        <w:t xml:space="preserve">bij </w:t>
      </w:r>
      <w:r w:rsidRPr="003E3E0B">
        <w:rPr>
          <w:rFonts w:cs="Arial"/>
        </w:rPr>
        <w:t>de leden van de gem</w:t>
      </w:r>
      <w:r w:rsidR="0057565F">
        <w:rPr>
          <w:rFonts w:cs="Arial"/>
        </w:rPr>
        <w:t>eente extra aandacht te vestigen</w:t>
      </w:r>
      <w:r w:rsidRPr="003E3E0B">
        <w:rPr>
          <w:rFonts w:cs="Arial"/>
        </w:rPr>
        <w:t xml:space="preserve"> op de mogelijkheden van energiebesparing en het voorkomen van energieverspilling in het huishouden.</w:t>
      </w:r>
      <w:r w:rsidR="0057565F">
        <w:rPr>
          <w:rFonts w:cs="Arial"/>
        </w:rPr>
        <w:t xml:space="preserve">                                    </w:t>
      </w:r>
      <w:r w:rsidR="00477C33">
        <w:rPr>
          <w:rFonts w:cs="Arial"/>
        </w:rPr>
        <w:t xml:space="preserve">                                                                                                                       </w:t>
      </w:r>
      <w:r w:rsidR="00477C33" w:rsidRPr="00477C33">
        <w:rPr>
          <w:rFonts w:cs="Arial"/>
        </w:rPr>
        <w:t xml:space="preserve"> </w:t>
      </w:r>
      <w:r w:rsidR="00477C33">
        <w:rPr>
          <w:rFonts w:cs="Arial"/>
        </w:rPr>
        <w:t>Aan de hand van</w:t>
      </w:r>
      <w:r w:rsidR="00477C33" w:rsidRPr="00C27800">
        <w:rPr>
          <w:rFonts w:cs="Arial"/>
        </w:rPr>
        <w:t xml:space="preserve"> </w:t>
      </w:r>
      <w:r w:rsidR="0057565F">
        <w:rPr>
          <w:rFonts w:cs="Arial"/>
        </w:rPr>
        <w:t xml:space="preserve">een </w:t>
      </w:r>
      <w:r w:rsidR="00477C33">
        <w:rPr>
          <w:rFonts w:cs="Arial"/>
        </w:rPr>
        <w:t>tussentijds verslag</w:t>
      </w:r>
      <w:r w:rsidR="00477C33" w:rsidRPr="00C27800">
        <w:rPr>
          <w:rFonts w:cs="Arial"/>
        </w:rPr>
        <w:t xml:space="preserve"> </w:t>
      </w:r>
      <w:r w:rsidR="0057565F">
        <w:rPr>
          <w:rFonts w:cs="Arial"/>
        </w:rPr>
        <w:t>en</w:t>
      </w:r>
      <w:r w:rsidR="00477C33">
        <w:rPr>
          <w:rFonts w:cs="Arial"/>
        </w:rPr>
        <w:t xml:space="preserve"> evaluatie </w:t>
      </w:r>
      <w:r w:rsidR="00477C33" w:rsidRPr="00C27800">
        <w:rPr>
          <w:rFonts w:cs="Arial"/>
        </w:rPr>
        <w:t>van onze werkzaam</w:t>
      </w:r>
      <w:r w:rsidR="00477C33">
        <w:rPr>
          <w:rFonts w:cs="Arial"/>
        </w:rPr>
        <w:t>heden over het winterseizoen 2016-2017 hebben wij</w:t>
      </w:r>
      <w:r w:rsidR="00477C33" w:rsidRPr="00C27800">
        <w:rPr>
          <w:rFonts w:cs="Arial"/>
        </w:rPr>
        <w:t xml:space="preserve"> </w:t>
      </w:r>
      <w:r w:rsidR="00477C33">
        <w:rPr>
          <w:rFonts w:cs="Arial"/>
        </w:rPr>
        <w:t>begin oktober 2017 een overleg gehad met</w:t>
      </w:r>
      <w:r w:rsidR="00477C33" w:rsidRPr="00C27800">
        <w:rPr>
          <w:rFonts w:cs="Arial"/>
        </w:rPr>
        <w:t xml:space="preserve"> de diaconie.</w:t>
      </w:r>
      <w:r w:rsidR="00477C33">
        <w:rPr>
          <w:rFonts w:cs="Arial"/>
        </w:rPr>
        <w:t xml:space="preserve"> Wij hebben daarbij gesproken over het draagvlak voor duurzaamheid binnen de gemeente en aangegeven dat </w:t>
      </w:r>
      <w:r w:rsidR="00477C33">
        <w:t>sommige</w:t>
      </w:r>
      <w:r w:rsidR="00477C33" w:rsidRPr="003D18E0">
        <w:rPr>
          <w:rFonts w:cs="Times New Roman"/>
        </w:rPr>
        <w:t xml:space="preserve"> groepen en ind</w:t>
      </w:r>
      <w:r w:rsidR="00477C33">
        <w:rPr>
          <w:rFonts w:cs="Times New Roman"/>
        </w:rPr>
        <w:t>ividuele leden van de kerk al bij enkele acties</w:t>
      </w:r>
      <w:r w:rsidR="00477C33" w:rsidRPr="003D18E0">
        <w:rPr>
          <w:rFonts w:cs="Times New Roman"/>
        </w:rPr>
        <w:t xml:space="preserve"> </w:t>
      </w:r>
      <w:r w:rsidR="00477C33">
        <w:rPr>
          <w:rFonts w:cs="Times New Roman"/>
        </w:rPr>
        <w:t>van onze groep waren betrokken en</w:t>
      </w:r>
      <w:r w:rsidR="00477C33" w:rsidRPr="003D18E0">
        <w:rPr>
          <w:rFonts w:cs="Times New Roman"/>
        </w:rPr>
        <w:t xml:space="preserve"> ons daarbij </w:t>
      </w:r>
      <w:r w:rsidR="00477C33">
        <w:rPr>
          <w:rFonts w:cs="Times New Roman"/>
        </w:rPr>
        <w:t xml:space="preserve">hebben </w:t>
      </w:r>
      <w:r w:rsidR="00477C33" w:rsidRPr="003D18E0">
        <w:rPr>
          <w:rFonts w:cs="Times New Roman"/>
        </w:rPr>
        <w:t>gesteund</w:t>
      </w:r>
      <w:r w:rsidR="00477C33">
        <w:rPr>
          <w:rFonts w:cs="Times New Roman"/>
        </w:rPr>
        <w:t>. Gezamenlijk concludeerden wij</w:t>
      </w:r>
      <w:r w:rsidR="00477C33" w:rsidRPr="00C27800">
        <w:rPr>
          <w:rFonts w:cs="Arial"/>
        </w:rPr>
        <w:t xml:space="preserve"> dat het draagvlak voor duurzaamheid binnen Ke</w:t>
      </w:r>
      <w:r w:rsidR="00477C33">
        <w:rPr>
          <w:rFonts w:cs="Arial"/>
        </w:rPr>
        <w:t>rk aan de Linge groeiende is. To</w:t>
      </w:r>
      <w:r w:rsidR="00477C33" w:rsidRPr="00C27800">
        <w:rPr>
          <w:rFonts w:cs="Arial"/>
        </w:rPr>
        <w:t>ch</w:t>
      </w:r>
      <w:r w:rsidR="00477C33">
        <w:rPr>
          <w:rFonts w:cs="Arial"/>
        </w:rPr>
        <w:t xml:space="preserve"> was de diaconie met ons van mening</w:t>
      </w:r>
      <w:r w:rsidR="00477C33" w:rsidRPr="00C27800">
        <w:rPr>
          <w:rFonts w:cs="Arial"/>
        </w:rPr>
        <w:t xml:space="preserve"> dat het goed zou zijn om als diaconie en werkgroep </w:t>
      </w:r>
      <w:r w:rsidR="00477C33">
        <w:rPr>
          <w:rFonts w:cs="Arial"/>
        </w:rPr>
        <w:t xml:space="preserve">duurzaamheid </w:t>
      </w:r>
      <w:r w:rsidR="00477C33" w:rsidRPr="00C27800">
        <w:rPr>
          <w:rFonts w:cs="Arial"/>
        </w:rPr>
        <w:t>eens met groepen en commissies, die tot nu toe niet bij dit thema zi</w:t>
      </w:r>
      <w:r w:rsidR="00477C33">
        <w:rPr>
          <w:rFonts w:cs="Arial"/>
        </w:rPr>
        <w:t>jn betrokken, een</w:t>
      </w:r>
      <w:r w:rsidR="00477C33" w:rsidRPr="00C27800">
        <w:rPr>
          <w:rFonts w:cs="Arial"/>
        </w:rPr>
        <w:t xml:space="preserve"> brainstorm te h</w:t>
      </w:r>
      <w:r w:rsidR="00477C33">
        <w:rPr>
          <w:rFonts w:cs="Arial"/>
        </w:rPr>
        <w:t>ouden om te bezien</w:t>
      </w:r>
      <w:r w:rsidR="00477C33" w:rsidRPr="00C27800">
        <w:rPr>
          <w:rFonts w:cs="Arial"/>
        </w:rPr>
        <w:t xml:space="preserve"> of er mogelijkheden zijn to</w:t>
      </w:r>
      <w:r w:rsidR="00477C33">
        <w:rPr>
          <w:rFonts w:cs="Arial"/>
        </w:rPr>
        <w:t>t verdere verbreding van het draagvlak. Ons voorstel hoe dit aan te pakken hebben wij voorgelegd aan de diaconie.</w:t>
      </w:r>
    </w:p>
    <w:p w:rsidR="00FF6579" w:rsidRDefault="000F7786" w:rsidP="00297161">
      <w:pPr>
        <w:rPr>
          <w:rFonts w:cs="Times New Roman"/>
        </w:rPr>
      </w:pPr>
      <w:r>
        <w:rPr>
          <w:rFonts w:cs="Times New Roman"/>
        </w:rPr>
        <w:t>De</w:t>
      </w:r>
      <w:r w:rsidR="001E7DDF" w:rsidRPr="000F7786">
        <w:rPr>
          <w:rFonts w:cs="Times New Roman"/>
        </w:rPr>
        <w:t xml:space="preserve"> activiteiten</w:t>
      </w:r>
      <w:r>
        <w:rPr>
          <w:rFonts w:cs="Times New Roman"/>
        </w:rPr>
        <w:t>, die</w:t>
      </w:r>
      <w:r w:rsidR="001E7DDF" w:rsidRPr="000F7786">
        <w:rPr>
          <w:rFonts w:cs="Times New Roman"/>
        </w:rPr>
        <w:t xml:space="preserve"> wij in 2017 hebben ondernomen</w:t>
      </w:r>
      <w:r>
        <w:rPr>
          <w:rFonts w:cs="Times New Roman"/>
        </w:rPr>
        <w:t>, staan hieronder.</w:t>
      </w:r>
      <w:r w:rsidR="00FA396D">
        <w:rPr>
          <w:rFonts w:cs="Times New Roman"/>
        </w:rPr>
        <w:t xml:space="preserve"> Aan het slot is de finan</w:t>
      </w:r>
      <w:r w:rsidR="00C80C30">
        <w:rPr>
          <w:rFonts w:cs="Times New Roman"/>
        </w:rPr>
        <w:t>ciële verantwoording opgenomen.</w:t>
      </w:r>
    </w:p>
    <w:p w:rsidR="00297161" w:rsidRDefault="00297161" w:rsidP="00297161">
      <w:pPr>
        <w:rPr>
          <w:rFonts w:cs="Times New Roman"/>
        </w:rPr>
      </w:pPr>
    </w:p>
    <w:p w:rsidR="00297161" w:rsidRPr="00297161" w:rsidRDefault="00BE3C4A" w:rsidP="00297161">
      <w:pPr>
        <w:pStyle w:val="Lijstalinea"/>
        <w:numPr>
          <w:ilvl w:val="0"/>
          <w:numId w:val="9"/>
        </w:numPr>
        <w:rPr>
          <w:rFonts w:eastAsia="Times New Roman" w:cs="Times New Roman"/>
          <w:lang w:eastAsia="nl-NL"/>
        </w:rPr>
      </w:pPr>
      <w:r w:rsidRPr="00297161">
        <w:rPr>
          <w:rFonts w:eastAsia="Times New Roman" w:cs="Arial"/>
          <w:b/>
          <w:bCs/>
          <w:lang w:eastAsia="nl-NL"/>
        </w:rPr>
        <w:lastRenderedPageBreak/>
        <w:t>SPREKERS OVER SCHEPPING EN NATUUR</w:t>
      </w:r>
      <w:r w:rsidR="00A71E1F" w:rsidRPr="00297161">
        <w:rPr>
          <w:rFonts w:eastAsia="Times New Roman" w:cs="Times New Roman"/>
          <w:lang w:eastAsia="nl-NL"/>
        </w:rPr>
        <w:t xml:space="preserve"> </w:t>
      </w:r>
      <w:r w:rsidR="00297161" w:rsidRPr="00297161">
        <w:rPr>
          <w:rFonts w:eastAsia="Times New Roman" w:cs="Times New Roman"/>
          <w:lang w:eastAsia="nl-NL"/>
        </w:rPr>
        <w:t xml:space="preserve">                                                                                                        </w:t>
      </w:r>
    </w:p>
    <w:p w:rsidR="00D2781B" w:rsidRPr="00297161" w:rsidRDefault="00BE3C4A" w:rsidP="00297161">
      <w:pPr>
        <w:rPr>
          <w:rFonts w:cs="Times New Roman"/>
        </w:rPr>
      </w:pPr>
      <w:r w:rsidRPr="00297161">
        <w:rPr>
          <w:rFonts w:eastAsia="Times New Roman" w:cs="Arial"/>
          <w:lang w:eastAsia="nl-NL"/>
        </w:rPr>
        <w:t xml:space="preserve">Als onderdeel van ons jaarprogramma </w:t>
      </w:r>
      <w:r w:rsidR="00B05415" w:rsidRPr="00297161">
        <w:rPr>
          <w:rFonts w:eastAsia="Times New Roman" w:cs="Arial"/>
          <w:lang w:eastAsia="nl-NL"/>
        </w:rPr>
        <w:t xml:space="preserve">2016/2017 </w:t>
      </w:r>
      <w:r w:rsidRPr="00297161">
        <w:rPr>
          <w:rFonts w:eastAsia="Times New Roman" w:cs="Arial"/>
          <w:lang w:eastAsia="nl-NL"/>
        </w:rPr>
        <w:t xml:space="preserve">hadden wij </w:t>
      </w:r>
      <w:r w:rsidR="00900267" w:rsidRPr="00297161">
        <w:rPr>
          <w:rFonts w:eastAsia="Times New Roman" w:cs="Arial"/>
          <w:lang w:eastAsia="nl-NL"/>
        </w:rPr>
        <w:t xml:space="preserve">op </w:t>
      </w:r>
      <w:r w:rsidR="00B05415" w:rsidRPr="00297161">
        <w:rPr>
          <w:rFonts w:eastAsia="Times New Roman" w:cs="Arial"/>
          <w:bCs/>
          <w:lang w:eastAsia="nl-NL"/>
        </w:rPr>
        <w:t>woensdagavond 29 maart 2017</w:t>
      </w:r>
      <w:r w:rsidR="00900267" w:rsidRPr="00297161">
        <w:rPr>
          <w:rFonts w:eastAsia="Times New Roman" w:cs="Arial"/>
          <w:lang w:eastAsia="nl-NL"/>
        </w:rPr>
        <w:t xml:space="preserve"> in de Bethelkerk 2 sprekers </w:t>
      </w:r>
      <w:r w:rsidRPr="00297161">
        <w:rPr>
          <w:rFonts w:eastAsia="Times New Roman" w:cs="Arial"/>
          <w:lang w:eastAsia="nl-NL"/>
        </w:rPr>
        <w:t xml:space="preserve">uitgenodigd. Het waren Peter Siebe </w:t>
      </w:r>
      <w:r w:rsidR="003A1963" w:rsidRPr="00297161">
        <w:rPr>
          <w:rFonts w:eastAsia="Times New Roman" w:cs="Arial"/>
          <w:lang w:eastAsia="nl-NL"/>
        </w:rPr>
        <w:t xml:space="preserve">(hij is redacteur en adviseur duurzaamheid en staat op de sprekerslijst van de Groenekerkenactie) </w:t>
      </w:r>
      <w:r w:rsidRPr="00297161">
        <w:rPr>
          <w:rFonts w:eastAsia="Times New Roman" w:cs="Arial"/>
          <w:lang w:eastAsia="nl-NL"/>
        </w:rPr>
        <w:t>en Jan Willem den Besten</w:t>
      </w:r>
      <w:r w:rsidR="003A1963" w:rsidRPr="00297161">
        <w:rPr>
          <w:rFonts w:eastAsia="Times New Roman" w:cs="Arial"/>
          <w:lang w:eastAsia="nl-NL"/>
        </w:rPr>
        <w:t xml:space="preserve"> (hij is senior-adviseur bi</w:t>
      </w:r>
      <w:r w:rsidR="00820BDE" w:rsidRPr="00297161">
        <w:rPr>
          <w:rFonts w:eastAsia="Times New Roman" w:cs="Arial"/>
          <w:lang w:eastAsia="nl-NL"/>
        </w:rPr>
        <w:t>j de Nederlandse tak van the International Union for Conservation of Nature.</w:t>
      </w:r>
      <w:r w:rsidR="003A1963" w:rsidRPr="00297161">
        <w:rPr>
          <w:rFonts w:eastAsia="Times New Roman" w:cs="Arial"/>
          <w:lang w:eastAsia="nl-NL"/>
        </w:rPr>
        <w:t xml:space="preserve">                                                                                                                       </w:t>
      </w:r>
      <w:r w:rsidRPr="00297161">
        <w:rPr>
          <w:rFonts w:eastAsia="Times New Roman" w:cs="Arial"/>
          <w:lang w:eastAsia="nl-NL"/>
        </w:rPr>
        <w:t xml:space="preserve"> Geloof en praktijk kwamen op deze avond beide aan de orde. De bijdrage van Peter Siebe had als titel </w:t>
      </w:r>
      <w:r w:rsidRPr="00297161">
        <w:rPr>
          <w:rFonts w:eastAsia="Times New Roman" w:cs="Arial"/>
          <w:b/>
          <w:bCs/>
          <w:lang w:eastAsia="nl-NL"/>
        </w:rPr>
        <w:t>“</w:t>
      </w:r>
      <w:r w:rsidRPr="00297161">
        <w:rPr>
          <w:rFonts w:eastAsia="Times New Roman" w:cs="Arial"/>
          <w:bCs/>
          <w:i/>
          <w:lang w:eastAsia="nl-NL"/>
        </w:rPr>
        <w:t>Hoe</w:t>
      </w:r>
      <w:r w:rsidRPr="00297161">
        <w:rPr>
          <w:rFonts w:eastAsia="Times New Roman" w:cs="Arial"/>
          <w:i/>
          <w:lang w:eastAsia="nl-NL"/>
        </w:rPr>
        <w:t xml:space="preserve"> </w:t>
      </w:r>
      <w:r w:rsidRPr="00297161">
        <w:rPr>
          <w:rFonts w:eastAsia="Times New Roman" w:cs="Arial"/>
          <w:bCs/>
          <w:i/>
          <w:lang w:eastAsia="nl-NL"/>
        </w:rPr>
        <w:t>“groen” is de Bijbel?”</w:t>
      </w:r>
      <w:r w:rsidR="00900267" w:rsidRPr="00297161">
        <w:rPr>
          <w:rFonts w:eastAsia="Times New Roman" w:cs="Arial"/>
          <w:lang w:eastAsia="nl-NL"/>
        </w:rPr>
        <w:t>. </w:t>
      </w:r>
      <w:r w:rsidRPr="00297161">
        <w:rPr>
          <w:rFonts w:eastAsia="Times New Roman" w:cs="Arial"/>
          <w:lang w:eastAsia="nl-NL"/>
        </w:rPr>
        <w:t xml:space="preserve">De lezing van Jan Willem den Besten ging over </w:t>
      </w:r>
      <w:r w:rsidRPr="00297161">
        <w:rPr>
          <w:rFonts w:eastAsia="Times New Roman" w:cs="Arial"/>
          <w:bCs/>
          <w:i/>
          <w:lang w:eastAsia="nl-NL"/>
        </w:rPr>
        <w:t>“Natuurbescherming als ontwikkelingssamenwerking</w:t>
      </w:r>
      <w:r w:rsidRPr="00297161">
        <w:rPr>
          <w:rFonts w:eastAsia="Times New Roman" w:cs="Arial"/>
          <w:i/>
          <w:lang w:eastAsia="nl-NL"/>
        </w:rPr>
        <w:t>”.</w:t>
      </w:r>
      <w:r w:rsidR="003A1963" w:rsidRPr="00297161">
        <w:rPr>
          <w:rFonts w:eastAsia="Times New Roman" w:cs="Arial"/>
          <w:lang w:eastAsia="nl-NL"/>
        </w:rPr>
        <w:t xml:space="preserve"> </w:t>
      </w:r>
      <w:r w:rsidR="00900267" w:rsidRPr="00297161">
        <w:rPr>
          <w:rFonts w:eastAsia="Times New Roman" w:cs="Arial"/>
          <w:lang w:eastAsia="nl-NL"/>
        </w:rPr>
        <w:t xml:space="preserve">                                  </w:t>
      </w:r>
      <w:r w:rsidRPr="00297161">
        <w:rPr>
          <w:rFonts w:eastAsia="Times New Roman" w:cs="Times New Roman"/>
          <w:lang w:eastAsia="nl-NL"/>
        </w:rPr>
        <w:t xml:space="preserve">                                                                                           </w:t>
      </w:r>
      <w:r w:rsidRPr="00297161">
        <w:rPr>
          <w:rFonts w:eastAsia="Times New Roman" w:cs="Arial"/>
          <w:lang w:eastAsia="nl-NL"/>
        </w:rPr>
        <w:t xml:space="preserve">De avond was voor iedereen toegankelijk. Wij hadden alle Leerdamse kerken hiervoor een speciale uitnodiging gestuurd. Er waren ruim 30 mensen aanwezig. </w:t>
      </w:r>
      <w:r w:rsidR="008D5260" w:rsidRPr="00297161">
        <w:rPr>
          <w:rFonts w:eastAsia="Times New Roman" w:cs="Arial"/>
          <w:lang w:eastAsia="nl-NL"/>
        </w:rPr>
        <w:t>Ter bestrijding van de inkosten hielden we na afloop een collecte. De opbrengst daarvan</w:t>
      </w:r>
      <w:r w:rsidRPr="00297161">
        <w:rPr>
          <w:rFonts w:eastAsia="Times New Roman" w:cs="Arial"/>
          <w:lang w:eastAsia="nl-NL"/>
        </w:rPr>
        <w:t xml:space="preserve"> bedroeg </w:t>
      </w:r>
      <w:r w:rsidR="00891A72" w:rsidRPr="00297161">
        <w:rPr>
          <w:rFonts w:eastAsia="Times New Roman" w:cs="Arial"/>
          <w:lang w:eastAsia="nl-NL"/>
        </w:rPr>
        <w:t xml:space="preserve"> €</w:t>
      </w:r>
      <w:r w:rsidR="008D5260" w:rsidRPr="00297161">
        <w:rPr>
          <w:rFonts w:eastAsia="Times New Roman" w:cs="Arial"/>
          <w:lang w:eastAsia="nl-NL"/>
        </w:rPr>
        <w:t xml:space="preserve"> </w:t>
      </w:r>
      <w:r w:rsidR="00891A72" w:rsidRPr="00297161">
        <w:rPr>
          <w:rFonts w:eastAsia="Times New Roman" w:cs="Arial"/>
          <w:lang w:eastAsia="nl-NL"/>
        </w:rPr>
        <w:t>43,-</w:t>
      </w:r>
      <w:r w:rsidR="00E858A9" w:rsidRPr="00297161">
        <w:rPr>
          <w:rFonts w:eastAsia="Times New Roman" w:cs="Arial"/>
          <w:lang w:eastAsia="nl-NL"/>
        </w:rPr>
        <w:t xml:space="preserve"> </w:t>
      </w:r>
      <w:r w:rsidR="008D5260" w:rsidRPr="00297161">
        <w:rPr>
          <w:rFonts w:eastAsia="Times New Roman" w:cs="Arial"/>
          <w:lang w:eastAsia="nl-NL"/>
        </w:rPr>
        <w:t>.</w:t>
      </w:r>
      <w:r w:rsidR="00E858A9" w:rsidRPr="00297161">
        <w:rPr>
          <w:rFonts w:eastAsia="Times New Roman" w:cs="Arial"/>
          <w:lang w:eastAsia="nl-NL"/>
        </w:rPr>
        <w:t xml:space="preserve">           </w:t>
      </w:r>
    </w:p>
    <w:p w:rsidR="00D2781B" w:rsidRPr="003A1963" w:rsidRDefault="007020F0" w:rsidP="00642146">
      <w:pPr>
        <w:pStyle w:val="Geenafstand"/>
        <w:rPr>
          <w:rFonts w:cs="Arial"/>
          <w:b/>
          <w:color w:val="000000"/>
        </w:rPr>
      </w:pPr>
      <w:r w:rsidRPr="003A1963">
        <w:rPr>
          <w:rFonts w:cs="Arial"/>
          <w:b/>
          <w:color w:val="000000"/>
        </w:rPr>
        <w:t xml:space="preserve">        </w:t>
      </w:r>
      <w:r w:rsidR="00E858A9" w:rsidRPr="003A1963">
        <w:rPr>
          <w:rFonts w:cs="Arial"/>
          <w:b/>
          <w:color w:val="000000"/>
        </w:rPr>
        <w:t xml:space="preserve">         </w:t>
      </w:r>
      <w:r w:rsidRPr="003A1963">
        <w:rPr>
          <w:rFonts w:cs="Arial"/>
          <w:b/>
          <w:color w:val="000000"/>
        </w:rPr>
        <w:t xml:space="preserve">            </w:t>
      </w:r>
      <w:r w:rsidR="00E858A9" w:rsidRPr="003A1963">
        <w:rPr>
          <w:noProof/>
          <w:lang w:eastAsia="nl-NL"/>
        </w:rPr>
        <w:drawing>
          <wp:inline distT="0" distB="0" distL="0" distR="0" wp14:anchorId="7CCF17F0" wp14:editId="2FD65E61">
            <wp:extent cx="1489364" cy="1226128"/>
            <wp:effectExtent l="0" t="0" r="0" b="0"/>
            <wp:docPr id="5" name="Afbeelding 5" descr="C:\Users\A. Santing\AppData\Local\Temp\Foto Peter Siebe.png"/>
            <wp:cNvGraphicFramePr/>
            <a:graphic xmlns:a="http://schemas.openxmlformats.org/drawingml/2006/main">
              <a:graphicData uri="http://schemas.openxmlformats.org/drawingml/2006/picture">
                <pic:pic xmlns:pic="http://schemas.openxmlformats.org/drawingml/2006/picture">
                  <pic:nvPicPr>
                    <pic:cNvPr id="6" name="Afbeelding 6" descr="C:\Users\A. Santing\AppData\Local\Temp\Foto Peter Siebe.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0098" cy="1243197"/>
                    </a:xfrm>
                    <a:prstGeom prst="rect">
                      <a:avLst/>
                    </a:prstGeom>
                    <a:noFill/>
                    <a:ln>
                      <a:noFill/>
                    </a:ln>
                  </pic:spPr>
                </pic:pic>
              </a:graphicData>
            </a:graphic>
          </wp:inline>
        </w:drawing>
      </w:r>
      <w:r w:rsidRPr="003A1963">
        <w:rPr>
          <w:rFonts w:cs="Arial"/>
          <w:b/>
          <w:color w:val="000000"/>
        </w:rPr>
        <w:t xml:space="preserve">  </w:t>
      </w:r>
      <w:r w:rsidR="00E858A9" w:rsidRPr="003A1963">
        <w:rPr>
          <w:rFonts w:cs="Arial"/>
          <w:b/>
          <w:color w:val="000000"/>
        </w:rPr>
        <w:t xml:space="preserve">                 </w:t>
      </w:r>
      <w:r w:rsidRPr="003A1963">
        <w:rPr>
          <w:rFonts w:cs="Arial"/>
          <w:b/>
          <w:color w:val="000000"/>
        </w:rPr>
        <w:t xml:space="preserve">  </w:t>
      </w:r>
      <w:r w:rsidR="00E858A9" w:rsidRPr="003A1963">
        <w:rPr>
          <w:noProof/>
          <w:lang w:eastAsia="nl-NL"/>
        </w:rPr>
        <w:drawing>
          <wp:inline distT="0" distB="0" distL="0" distR="0" wp14:anchorId="605AB253" wp14:editId="127804EE">
            <wp:extent cx="1136073" cy="1105678"/>
            <wp:effectExtent l="0" t="0" r="6985" b="0"/>
            <wp:docPr id="11" name="Afbeelding 11" descr="C:\Users\A. Santing\AppData\Local\Temp\JWdenBest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 Santing\AppData\Local\Temp\JWdenBesten-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1089" cy="1149490"/>
                    </a:xfrm>
                    <a:prstGeom prst="rect">
                      <a:avLst/>
                    </a:prstGeom>
                    <a:noFill/>
                    <a:ln>
                      <a:noFill/>
                    </a:ln>
                  </pic:spPr>
                </pic:pic>
              </a:graphicData>
            </a:graphic>
          </wp:inline>
        </w:drawing>
      </w:r>
    </w:p>
    <w:p w:rsidR="008367B5" w:rsidRPr="00B05415" w:rsidRDefault="003A1963" w:rsidP="00642146">
      <w:pPr>
        <w:pStyle w:val="Geenafstand"/>
        <w:rPr>
          <w:rFonts w:cs="Arial"/>
          <w:color w:val="000000"/>
        </w:rPr>
      </w:pPr>
      <w:r>
        <w:rPr>
          <w:rFonts w:cs="Arial"/>
          <w:b/>
          <w:color w:val="000000"/>
        </w:rPr>
        <w:t xml:space="preserve">                                     </w:t>
      </w:r>
      <w:r w:rsidRPr="003A1963">
        <w:rPr>
          <w:rFonts w:cs="Arial"/>
          <w:color w:val="000000"/>
        </w:rPr>
        <w:t>Peter Siebe</w:t>
      </w:r>
      <w:r>
        <w:rPr>
          <w:rFonts w:cs="Arial"/>
          <w:color w:val="000000"/>
        </w:rPr>
        <w:t xml:space="preserve">             </w:t>
      </w:r>
      <w:r w:rsidR="00891A72">
        <w:rPr>
          <w:rFonts w:cs="Arial"/>
          <w:color w:val="000000"/>
        </w:rPr>
        <w:t xml:space="preserve">                         </w:t>
      </w:r>
      <w:r>
        <w:rPr>
          <w:rFonts w:cs="Arial"/>
          <w:color w:val="000000"/>
        </w:rPr>
        <w:t xml:space="preserve"> Jan Willen den Besten</w:t>
      </w:r>
    </w:p>
    <w:p w:rsidR="008367B5" w:rsidRPr="003A1963" w:rsidRDefault="008367B5" w:rsidP="00642146">
      <w:pPr>
        <w:pStyle w:val="Geenafstand"/>
        <w:rPr>
          <w:rFonts w:cs="Arial"/>
          <w:b/>
          <w:color w:val="000000"/>
        </w:rPr>
      </w:pPr>
    </w:p>
    <w:p w:rsidR="00472D62" w:rsidRPr="00297161" w:rsidRDefault="006751BD" w:rsidP="00297161">
      <w:pPr>
        <w:pStyle w:val="Lijstalinea"/>
        <w:numPr>
          <w:ilvl w:val="0"/>
          <w:numId w:val="9"/>
        </w:numPr>
        <w:rPr>
          <w:rFonts w:cs="Arial"/>
          <w:b/>
        </w:rPr>
      </w:pPr>
      <w:r w:rsidRPr="00297161">
        <w:rPr>
          <w:rFonts w:cs="Arial"/>
          <w:b/>
        </w:rPr>
        <w:t xml:space="preserve">OPENING ECOLOGISCHE ZONE </w:t>
      </w:r>
      <w:r w:rsidR="00472D62" w:rsidRPr="00297161">
        <w:rPr>
          <w:rFonts w:cs="Arial"/>
          <w:b/>
        </w:rPr>
        <w:t xml:space="preserve"> </w:t>
      </w:r>
    </w:p>
    <w:p w:rsidR="007616A6" w:rsidRPr="00B05415" w:rsidRDefault="00472D62" w:rsidP="00472D62">
      <w:pPr>
        <w:rPr>
          <w:rFonts w:cs="Arial"/>
        </w:rPr>
      </w:pPr>
      <w:r w:rsidRPr="003A1963">
        <w:rPr>
          <w:rFonts w:cs="Arial"/>
        </w:rPr>
        <w:t xml:space="preserve">Op maandagavond 22 mei (de internationale dag van de biodiversiteit) vond de officiële opening plaats van de ecologische zone, die de gemeente Leerdam heeft aangelegd aan de rand van de nieuwe woonwijk Broekgraaf. Via onze contacten bij de </w:t>
      </w:r>
      <w:r w:rsidR="00780207">
        <w:rPr>
          <w:rFonts w:cs="Arial"/>
        </w:rPr>
        <w:t xml:space="preserve">burgerlijke </w:t>
      </w:r>
      <w:r w:rsidRPr="003A1963">
        <w:rPr>
          <w:rFonts w:cs="Arial"/>
        </w:rPr>
        <w:t xml:space="preserve">gemeente werden </w:t>
      </w:r>
      <w:r w:rsidR="00780207">
        <w:rPr>
          <w:rFonts w:cs="Arial"/>
        </w:rPr>
        <w:t>de leden van de G</w:t>
      </w:r>
      <w:r w:rsidRPr="003A1963">
        <w:rPr>
          <w:rFonts w:cs="Arial"/>
        </w:rPr>
        <w:t xml:space="preserve">roene Kerk aan de Linge speciaal uitgenodigd om de opening van dit bijzondere gebied bij te wonen. Onderdeel van het openingsprogramma was een wandeling </w:t>
      </w:r>
      <w:r w:rsidR="007A0EE2" w:rsidRPr="003A1963">
        <w:rPr>
          <w:rFonts w:cs="Arial"/>
        </w:rPr>
        <w:t>in 3</w:t>
      </w:r>
      <w:r w:rsidRPr="003A1963">
        <w:rPr>
          <w:rFonts w:cs="Arial"/>
        </w:rPr>
        <w:t xml:space="preserve"> groepen door het gebied, waarbij 3 biologen een toelichting gaven over het waarom en hoe van de gekozen inrichting. De zone is bedoeld als compensatiegebied van de bijzondere en flora en fauna, die bij de ontwikkeling van de nieuwe woonwijk moest worden beschermd en verplaatst.</w:t>
      </w:r>
    </w:p>
    <w:p w:rsidR="00CC7DA4" w:rsidRDefault="009514A7" w:rsidP="00CC7DA4">
      <w:pPr>
        <w:rPr>
          <w:rFonts w:eastAsia="Times New Roman" w:cs="Times New Roman"/>
          <w:lang w:eastAsia="nl-NL"/>
        </w:rPr>
      </w:pPr>
      <w:r>
        <w:rPr>
          <w:rFonts w:eastAsia="Times New Roman" w:cs="Times New Roman"/>
          <w:lang w:eastAsia="nl-NL"/>
        </w:rPr>
        <w:t xml:space="preserve">   </w:t>
      </w:r>
      <w:r w:rsidR="007616A6">
        <w:rPr>
          <w:rFonts w:eastAsia="Times New Roman" w:cs="Times New Roman"/>
          <w:lang w:eastAsia="nl-NL"/>
        </w:rPr>
        <w:t xml:space="preserve">   </w:t>
      </w:r>
      <w:r w:rsidR="00472D62" w:rsidRPr="003A1963">
        <w:rPr>
          <w:rFonts w:eastAsia="Times New Roman" w:cs="Times New Roman"/>
          <w:lang w:eastAsia="nl-NL"/>
        </w:rPr>
        <w:t xml:space="preserve">    </w:t>
      </w:r>
      <w:r>
        <w:rPr>
          <w:rFonts w:eastAsia="Times New Roman" w:cs="Times New Roman"/>
          <w:lang w:eastAsia="nl-NL"/>
        </w:rPr>
        <w:t xml:space="preserve">   </w:t>
      </w:r>
      <w:r w:rsidR="00472D62" w:rsidRPr="003A1963">
        <w:rPr>
          <w:rFonts w:eastAsia="Times New Roman" w:cs="Times New Roman"/>
          <w:lang w:eastAsia="nl-NL"/>
        </w:rPr>
        <w:t xml:space="preserve"> </w:t>
      </w:r>
      <w:r w:rsidR="00472D62" w:rsidRPr="003A1963">
        <w:rPr>
          <w:rFonts w:eastAsia="Times New Roman" w:cs="Times New Roman"/>
          <w:noProof/>
          <w:lang w:eastAsia="nl-NL"/>
        </w:rPr>
        <w:drawing>
          <wp:inline distT="0" distB="0" distL="0" distR="0" wp14:anchorId="0CDB5E4E" wp14:editId="56BD9B45">
            <wp:extent cx="1440873" cy="1151285"/>
            <wp:effectExtent l="0" t="0" r="6985" b="0"/>
            <wp:docPr id="21" name="Afbeelding 21" descr="http://www.floravannederland.nl/upload/foto/full/8a976ffb19bf48dd921fd44c0a131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oravannederland.nl/upload/foto/full/8a976ffb19bf48dd921fd44c0a13159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3999" cy="1185743"/>
                    </a:xfrm>
                    <a:prstGeom prst="rect">
                      <a:avLst/>
                    </a:prstGeom>
                    <a:noFill/>
                    <a:ln>
                      <a:noFill/>
                    </a:ln>
                  </pic:spPr>
                </pic:pic>
              </a:graphicData>
            </a:graphic>
          </wp:inline>
        </w:drawing>
      </w:r>
      <w:r w:rsidR="00891A72">
        <w:rPr>
          <w:rFonts w:eastAsia="Times New Roman" w:cs="Times New Roman"/>
          <w:lang w:eastAsia="nl-NL"/>
        </w:rPr>
        <w:t xml:space="preserve">       </w:t>
      </w:r>
      <w:r w:rsidR="007616A6">
        <w:rPr>
          <w:rFonts w:eastAsia="Times New Roman" w:cs="Times New Roman"/>
          <w:lang w:eastAsia="nl-NL"/>
        </w:rPr>
        <w:t xml:space="preserve"> </w:t>
      </w:r>
      <w:r w:rsidR="00472D62" w:rsidRPr="003A1963">
        <w:rPr>
          <w:rFonts w:eastAsia="Times New Roman" w:cs="Times New Roman"/>
          <w:lang w:eastAsia="nl-NL"/>
        </w:rPr>
        <w:t xml:space="preserve"> </w:t>
      </w:r>
      <w:r w:rsidRPr="003A1963">
        <w:rPr>
          <w:rFonts w:eastAsia="Times New Roman" w:cs="Times New Roman"/>
          <w:noProof/>
          <w:color w:val="0000FF"/>
          <w:lang w:eastAsia="nl-NL"/>
        </w:rPr>
        <w:drawing>
          <wp:inline distT="0" distB="0" distL="0" distR="0" wp14:anchorId="74A32EA9" wp14:editId="33421177">
            <wp:extent cx="1364672" cy="1134906"/>
            <wp:effectExtent l="0" t="0" r="6985" b="8255"/>
            <wp:docPr id="13" name="Afbeelding 13" descr="Afbeeldingsresultaat">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3807" cy="1167452"/>
                    </a:xfrm>
                    <a:prstGeom prst="rect">
                      <a:avLst/>
                    </a:prstGeom>
                    <a:noFill/>
                    <a:ln>
                      <a:noFill/>
                    </a:ln>
                  </pic:spPr>
                </pic:pic>
              </a:graphicData>
            </a:graphic>
          </wp:inline>
        </w:drawing>
      </w:r>
      <w:r w:rsidR="00891A72">
        <w:rPr>
          <w:rFonts w:eastAsia="Times New Roman" w:cs="Times New Roman"/>
          <w:lang w:eastAsia="nl-NL"/>
        </w:rPr>
        <w:t xml:space="preserve">         </w:t>
      </w:r>
      <w:r w:rsidR="00891A72" w:rsidRPr="003A1963">
        <w:rPr>
          <w:rFonts w:eastAsia="Times New Roman" w:cs="Times New Roman"/>
          <w:noProof/>
          <w:color w:val="0000FF"/>
          <w:lang w:eastAsia="nl-NL"/>
        </w:rPr>
        <w:drawing>
          <wp:inline distT="0" distB="0" distL="0" distR="0" wp14:anchorId="53C121E8" wp14:editId="333E9FC4">
            <wp:extent cx="1345166" cy="1136072"/>
            <wp:effectExtent l="0" t="0" r="7620" b="6985"/>
            <wp:docPr id="12" name="Afbeelding 12" descr="Gerelateerde afbeeldi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4796" cy="1203324"/>
                    </a:xfrm>
                    <a:prstGeom prst="rect">
                      <a:avLst/>
                    </a:prstGeom>
                    <a:noFill/>
                    <a:ln>
                      <a:noFill/>
                    </a:ln>
                  </pic:spPr>
                </pic:pic>
              </a:graphicData>
            </a:graphic>
          </wp:inline>
        </w:drawing>
      </w:r>
      <w:r>
        <w:rPr>
          <w:rFonts w:eastAsia="Times New Roman" w:cs="Times New Roman"/>
          <w:lang w:eastAsia="nl-NL"/>
        </w:rPr>
        <w:t xml:space="preserve">                             </w:t>
      </w:r>
      <w:r w:rsidR="00472D62" w:rsidRPr="003A1963">
        <w:rPr>
          <w:rFonts w:eastAsia="Times New Roman" w:cs="Times New Roman"/>
          <w:noProof/>
          <w:color w:val="0000FF"/>
          <w:lang w:eastAsia="nl-NL"/>
        </w:rPr>
        <w:t xml:space="preserve">                              </w:t>
      </w:r>
      <w:r w:rsidR="00472D62" w:rsidRPr="003A1963">
        <w:rPr>
          <w:rFonts w:eastAsia="Times New Roman" w:cs="Times New Roman"/>
          <w:lang w:eastAsia="nl-NL"/>
        </w:rPr>
        <w:t xml:space="preserve">    </w:t>
      </w:r>
      <w:r w:rsidR="00472D62" w:rsidRPr="003A1963">
        <w:rPr>
          <w:rFonts w:eastAsia="Times New Roman" w:cs="Times New Roman"/>
          <w:noProof/>
          <w:lang w:eastAsia="nl-NL"/>
        </w:rPr>
        <w:t xml:space="preserve">     </w:t>
      </w:r>
      <w:r w:rsidR="00472D62" w:rsidRPr="003A1963">
        <w:rPr>
          <w:rFonts w:eastAsia="Times New Roman" w:cs="Times New Roman"/>
          <w:lang w:eastAsia="nl-NL"/>
        </w:rPr>
        <w:t xml:space="preserve">                                                                                  </w:t>
      </w:r>
      <w:r w:rsidR="00297161">
        <w:rPr>
          <w:rFonts w:eastAsia="Times New Roman" w:cs="Times New Roman"/>
          <w:lang w:eastAsia="nl-NL"/>
        </w:rPr>
        <w:t xml:space="preserve">   </w:t>
      </w:r>
    </w:p>
    <w:p w:rsidR="00CC7DA4" w:rsidRPr="00CC7DA4" w:rsidRDefault="00393E2C" w:rsidP="00CC7DA4">
      <w:pPr>
        <w:pStyle w:val="Lijstalinea"/>
        <w:numPr>
          <w:ilvl w:val="0"/>
          <w:numId w:val="9"/>
        </w:numPr>
        <w:rPr>
          <w:rFonts w:eastAsia="Times New Roman" w:cs="Times New Roman"/>
          <w:noProof/>
          <w:color w:val="0000FF"/>
          <w:lang w:eastAsia="nl-NL"/>
        </w:rPr>
      </w:pPr>
      <w:r w:rsidRPr="00CC7DA4">
        <w:rPr>
          <w:rFonts w:cs="Arial"/>
          <w:b/>
        </w:rPr>
        <w:t>F</w:t>
      </w:r>
      <w:r w:rsidR="001948D0" w:rsidRPr="00CC7DA4">
        <w:rPr>
          <w:rFonts w:cs="Arial"/>
          <w:b/>
        </w:rPr>
        <w:t xml:space="preserve">OTOWEDSTRIJD OVER </w:t>
      </w:r>
      <w:r w:rsidR="006751BD" w:rsidRPr="00CC7DA4">
        <w:rPr>
          <w:rFonts w:cs="Arial"/>
          <w:b/>
        </w:rPr>
        <w:t xml:space="preserve">DE NATUUR                                                        </w:t>
      </w:r>
      <w:r w:rsidR="00B05415" w:rsidRPr="00CC7DA4">
        <w:rPr>
          <w:rFonts w:eastAsia="Times New Roman" w:cs="Times New Roman"/>
          <w:noProof/>
          <w:color w:val="0000FF"/>
          <w:lang w:eastAsia="nl-NL"/>
        </w:rPr>
        <w:t xml:space="preserve">                             </w:t>
      </w:r>
      <w:r w:rsidR="00CC7DA4" w:rsidRPr="00CC7DA4">
        <w:rPr>
          <w:rFonts w:eastAsia="Times New Roman" w:cs="Times New Roman"/>
          <w:noProof/>
          <w:color w:val="0000FF"/>
          <w:lang w:eastAsia="nl-NL"/>
        </w:rPr>
        <w:t xml:space="preserve">                              </w:t>
      </w:r>
    </w:p>
    <w:p w:rsidR="00F4064C" w:rsidRPr="001E5229" w:rsidRDefault="00393E2C" w:rsidP="00B05415">
      <w:pPr>
        <w:rPr>
          <w:rFonts w:eastAsia="Times New Roman" w:cs="Times New Roman"/>
          <w:lang w:eastAsia="nl-NL"/>
        </w:rPr>
      </w:pPr>
      <w:r w:rsidRPr="00CC7DA4">
        <w:rPr>
          <w:rFonts w:cs="Arial"/>
        </w:rPr>
        <w:t>Van begin april tot en met zaterdag 27 mei organise</w:t>
      </w:r>
      <w:r w:rsidR="009514A7" w:rsidRPr="00CC7DA4">
        <w:rPr>
          <w:rFonts w:cs="Arial"/>
        </w:rPr>
        <w:t>e</w:t>
      </w:r>
      <w:r w:rsidRPr="00CC7DA4">
        <w:rPr>
          <w:rFonts w:cs="Arial"/>
        </w:rPr>
        <w:t>rden wij een fotowedstrijd waaraan iedereen (beroepsfotografen uitgezonderd) kon</w:t>
      </w:r>
      <w:r w:rsidR="00820BDE" w:rsidRPr="00CC7DA4">
        <w:rPr>
          <w:rFonts w:cs="Arial"/>
        </w:rPr>
        <w:t xml:space="preserve"> meedoen. De wedstrijd stond</w:t>
      </w:r>
      <w:r w:rsidRPr="00CC7DA4">
        <w:rPr>
          <w:rFonts w:cs="Arial"/>
        </w:rPr>
        <w:t xml:space="preserve"> in het teken van ons jaarthema Schepping en Natuur.                                                                                                                                           </w:t>
      </w:r>
      <w:r w:rsidR="00820BDE" w:rsidRPr="00CC7DA4">
        <w:rPr>
          <w:rFonts w:cs="Arial"/>
        </w:rPr>
        <w:t xml:space="preserve">                             Bij</w:t>
      </w:r>
      <w:r w:rsidRPr="00CC7DA4">
        <w:rPr>
          <w:rFonts w:cs="Arial"/>
        </w:rPr>
        <w:t xml:space="preserve"> deze competitie werd aan de deelnemers gevraagd de verwondering over en de rijkdom van de natuur in onze directe omgeving op verrassende wijze in beeld te brengen. Er hoefde niet alleen gedacht worden in grootse beelden, maar de schoonheid kon ook worden gezocht in het kleine en kwetsbare van de natuur. Wel moest de winnende foto genomen worden genomen op het grondgebied van de Vijfheerenlanden</w:t>
      </w:r>
      <w:r w:rsidR="00AE331D" w:rsidRPr="00CC7DA4">
        <w:rPr>
          <w:rFonts w:cs="Arial"/>
        </w:rPr>
        <w:t>. Er hebben 25 mensen aan de wedstrijd deelgenomen., Samen leverden zij 70 foto’s in. E</w:t>
      </w:r>
      <w:r w:rsidRPr="00CC7DA4">
        <w:rPr>
          <w:rFonts w:cs="Arial"/>
        </w:rPr>
        <w:t>en onafhankelijke</w:t>
      </w:r>
      <w:r w:rsidR="00AE331D" w:rsidRPr="00CC7DA4">
        <w:rPr>
          <w:rFonts w:cs="Arial"/>
        </w:rPr>
        <w:t xml:space="preserve"> jury heeft de foto’s beoordeeld</w:t>
      </w:r>
      <w:r w:rsidRPr="00CC7DA4">
        <w:rPr>
          <w:rFonts w:cs="Arial"/>
        </w:rPr>
        <w:t xml:space="preserve"> op onderwerp, </w:t>
      </w:r>
      <w:r w:rsidRPr="00CC7DA4">
        <w:rPr>
          <w:rFonts w:cs="Arial"/>
        </w:rPr>
        <w:lastRenderedPageBreak/>
        <w:t>compositie, orig</w:t>
      </w:r>
      <w:r w:rsidR="00AE331D" w:rsidRPr="00CC7DA4">
        <w:rPr>
          <w:rFonts w:cs="Arial"/>
        </w:rPr>
        <w:t>inaliteit</w:t>
      </w:r>
      <w:r w:rsidR="00C7628A" w:rsidRPr="00CC7DA4">
        <w:rPr>
          <w:rFonts w:cs="Arial"/>
        </w:rPr>
        <w:t xml:space="preserve"> en visuele kracht.</w:t>
      </w:r>
      <w:r w:rsidRPr="00CC7DA4">
        <w:rPr>
          <w:rFonts w:cs="Arial"/>
        </w:rPr>
        <w:t xml:space="preserve"> </w:t>
      </w:r>
      <w:r w:rsidR="001948D0" w:rsidRPr="00CC7DA4">
        <w:rPr>
          <w:rFonts w:cs="Arial"/>
        </w:rPr>
        <w:t xml:space="preserve">Op donderdag 8 juni werd in een speciale bijeenkomst in de Bethelkerk de uitslag van de wedstrijd bekendgemaakt. </w:t>
      </w:r>
      <w:r w:rsidRPr="00CC7DA4">
        <w:rPr>
          <w:rFonts w:cs="Arial"/>
        </w:rPr>
        <w:t xml:space="preserve">De te winnen prijzen </w:t>
      </w:r>
      <w:r w:rsidR="009514A7" w:rsidRPr="00CC7DA4">
        <w:rPr>
          <w:rFonts w:cs="Arial"/>
        </w:rPr>
        <w:t xml:space="preserve">bestonden </w:t>
      </w:r>
      <w:r w:rsidRPr="00CC7DA4">
        <w:rPr>
          <w:rFonts w:cs="Arial"/>
        </w:rPr>
        <w:t>uit geldbedragen van € 100,-- (1</w:t>
      </w:r>
      <w:r w:rsidRPr="00CC7DA4">
        <w:rPr>
          <w:rFonts w:cs="Arial"/>
          <w:vertAlign w:val="superscript"/>
        </w:rPr>
        <w:t>e</w:t>
      </w:r>
      <w:r w:rsidRPr="00CC7DA4">
        <w:rPr>
          <w:rFonts w:cs="Arial"/>
        </w:rPr>
        <w:t xml:space="preserve"> prijs), € 50,-- (2</w:t>
      </w:r>
      <w:r w:rsidRPr="00CC7DA4">
        <w:rPr>
          <w:rFonts w:cs="Arial"/>
          <w:vertAlign w:val="superscript"/>
        </w:rPr>
        <w:t>e</w:t>
      </w:r>
      <w:r w:rsidRPr="00CC7DA4">
        <w:rPr>
          <w:rFonts w:cs="Arial"/>
        </w:rPr>
        <w:t xml:space="preserve"> prijs) en € 25,-- (3</w:t>
      </w:r>
      <w:r w:rsidRPr="00CC7DA4">
        <w:rPr>
          <w:rFonts w:cs="Arial"/>
          <w:vertAlign w:val="superscript"/>
        </w:rPr>
        <w:t>e</w:t>
      </w:r>
      <w:r w:rsidRPr="00CC7DA4">
        <w:rPr>
          <w:rFonts w:cs="Arial"/>
        </w:rPr>
        <w:t xml:space="preserve"> prijs).</w:t>
      </w:r>
      <w:r w:rsidR="00820BDE" w:rsidRPr="00CC7DA4">
        <w:rPr>
          <w:rFonts w:cs="Arial"/>
        </w:rPr>
        <w:t xml:space="preserve"> De bedragen zijn beschikbaar gesteld door Team2015 Leerdam. </w:t>
      </w:r>
      <w:r w:rsidR="009514A7" w:rsidRPr="00CC7DA4">
        <w:rPr>
          <w:rFonts w:cs="Arial"/>
        </w:rPr>
        <w:t xml:space="preserve">De winnende foto </w:t>
      </w:r>
      <w:r w:rsidR="00820BDE" w:rsidRPr="00CC7DA4">
        <w:rPr>
          <w:rFonts w:cs="Arial"/>
        </w:rPr>
        <w:t xml:space="preserve">van deze wedstrijd </w:t>
      </w:r>
      <w:r w:rsidR="009514A7" w:rsidRPr="00CC7DA4">
        <w:rPr>
          <w:rFonts w:cs="Arial"/>
        </w:rPr>
        <w:t>staat</w:t>
      </w:r>
      <w:r w:rsidR="00C7628A" w:rsidRPr="00CC7DA4">
        <w:rPr>
          <w:rFonts w:cs="Arial"/>
        </w:rPr>
        <w:t xml:space="preserve"> hieronder.</w:t>
      </w:r>
      <w:r w:rsidRPr="00CC7DA4">
        <w:rPr>
          <w:rFonts w:cs="Arial"/>
        </w:rPr>
        <w:t xml:space="preserve">                                       </w:t>
      </w:r>
      <w:r w:rsidR="001948D0" w:rsidRPr="00CC7DA4">
        <w:rPr>
          <w:rFonts w:cs="Arial"/>
        </w:rPr>
        <w:t xml:space="preserve">                            </w:t>
      </w:r>
      <w:r w:rsidR="001E5229">
        <w:rPr>
          <w:b/>
        </w:rPr>
        <w:t xml:space="preserve">                                 </w:t>
      </w:r>
    </w:p>
    <w:p w:rsidR="001E5229" w:rsidRDefault="001E5229" w:rsidP="001E5229">
      <w:pPr>
        <w:pStyle w:val="Geenafstand1"/>
        <w:ind w:left="360"/>
        <w:rPr>
          <w:b/>
        </w:rPr>
      </w:pPr>
      <w:r w:rsidRPr="003A1963">
        <w:rPr>
          <w:noProof/>
          <w:lang w:eastAsia="nl-NL"/>
        </w:rPr>
        <w:drawing>
          <wp:anchor distT="0" distB="0" distL="114300" distR="114300" simplePos="0" relativeHeight="251667456" behindDoc="0" locked="0" layoutInCell="1" allowOverlap="1">
            <wp:simplePos x="0" y="0"/>
            <wp:positionH relativeFrom="column">
              <wp:posOffset>448945</wp:posOffset>
            </wp:positionH>
            <wp:positionV relativeFrom="paragraph">
              <wp:posOffset>68580</wp:posOffset>
            </wp:positionV>
            <wp:extent cx="4312920" cy="2345055"/>
            <wp:effectExtent l="0" t="0" r="0" b="0"/>
            <wp:wrapSquare wrapText="bothSides"/>
            <wp:docPr id="8" name="Afbeelding 8" descr="C:\Users\A. Santing\Deskto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 Santing\Desktop\I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12920" cy="23450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 xml:space="preserve">                                                                                                                                                                                                                                    </w:t>
      </w:r>
    </w:p>
    <w:p w:rsidR="001E5229" w:rsidRDefault="001E5229" w:rsidP="001E5229">
      <w:pPr>
        <w:pStyle w:val="Geenafstand1"/>
        <w:ind w:left="360"/>
        <w:rPr>
          <w:b/>
        </w:rPr>
      </w:pPr>
      <w:r>
        <w:rPr>
          <w:b/>
        </w:rPr>
        <w:t xml:space="preserve">                                                                                                                                                                                                  </w:t>
      </w:r>
    </w:p>
    <w:p w:rsidR="001E5229" w:rsidRDefault="001E5229" w:rsidP="001E5229">
      <w:pPr>
        <w:pStyle w:val="Geenafstand1"/>
        <w:ind w:left="360"/>
        <w:rPr>
          <w:b/>
        </w:rPr>
      </w:pPr>
      <w:r>
        <w:rPr>
          <w:b/>
        </w:rPr>
        <w:t xml:space="preserve">                                                                        </w:t>
      </w:r>
    </w:p>
    <w:p w:rsidR="001E5229" w:rsidRDefault="001E5229" w:rsidP="001E5229">
      <w:pPr>
        <w:pStyle w:val="Geenafstand1"/>
        <w:ind w:left="360"/>
        <w:rPr>
          <w:b/>
        </w:rPr>
      </w:pPr>
      <w:r>
        <w:rPr>
          <w:b/>
        </w:rPr>
        <w:t xml:space="preserve">                                                           </w:t>
      </w:r>
    </w:p>
    <w:p w:rsidR="001E5229" w:rsidRDefault="001E5229" w:rsidP="001E5229">
      <w:pPr>
        <w:pStyle w:val="Geenafstand1"/>
        <w:ind w:left="360"/>
        <w:rPr>
          <w:b/>
        </w:rPr>
      </w:pPr>
      <w:r>
        <w:rPr>
          <w:b/>
        </w:rPr>
        <w:t xml:space="preserve">     </w:t>
      </w:r>
    </w:p>
    <w:p w:rsidR="001E5229" w:rsidRDefault="001E5229" w:rsidP="001E5229">
      <w:pPr>
        <w:pStyle w:val="Geenafstand1"/>
        <w:ind w:left="360"/>
        <w:rPr>
          <w:b/>
        </w:rPr>
      </w:pPr>
      <w:r>
        <w:rPr>
          <w:b/>
        </w:rPr>
        <w:t xml:space="preserve">                                                         </w:t>
      </w:r>
    </w:p>
    <w:p w:rsidR="001E5229" w:rsidRDefault="001E5229" w:rsidP="001E5229">
      <w:pPr>
        <w:pStyle w:val="Geenafstand1"/>
        <w:ind w:left="360"/>
        <w:rPr>
          <w:b/>
        </w:rPr>
      </w:pPr>
      <w:r>
        <w:rPr>
          <w:b/>
        </w:rPr>
        <w:t xml:space="preserve">                                                             </w:t>
      </w:r>
    </w:p>
    <w:p w:rsidR="001E5229" w:rsidRDefault="001E5229" w:rsidP="001E5229">
      <w:pPr>
        <w:pStyle w:val="Geenafstand1"/>
        <w:ind w:left="360"/>
        <w:rPr>
          <w:b/>
        </w:rPr>
      </w:pPr>
      <w:r>
        <w:rPr>
          <w:b/>
        </w:rPr>
        <w:t xml:space="preserve">                                                              </w:t>
      </w:r>
    </w:p>
    <w:p w:rsidR="001E5229" w:rsidRDefault="001E5229" w:rsidP="001E5229">
      <w:pPr>
        <w:pStyle w:val="Geenafstand1"/>
        <w:ind w:left="360"/>
        <w:rPr>
          <w:b/>
        </w:rPr>
      </w:pPr>
    </w:p>
    <w:p w:rsidR="001E5229" w:rsidRDefault="001E5229" w:rsidP="001E5229">
      <w:pPr>
        <w:pStyle w:val="Geenafstand1"/>
        <w:ind w:left="360"/>
        <w:rPr>
          <w:b/>
        </w:rPr>
      </w:pPr>
    </w:p>
    <w:p w:rsidR="001E5229" w:rsidRDefault="001E5229" w:rsidP="001E5229">
      <w:pPr>
        <w:pStyle w:val="Geenafstand1"/>
        <w:ind w:left="360"/>
        <w:rPr>
          <w:b/>
        </w:rPr>
      </w:pPr>
    </w:p>
    <w:p w:rsidR="001E5229" w:rsidRDefault="001E5229" w:rsidP="001E5229">
      <w:pPr>
        <w:pStyle w:val="Geenafstand1"/>
        <w:ind w:left="360"/>
        <w:rPr>
          <w:b/>
        </w:rPr>
      </w:pPr>
    </w:p>
    <w:p w:rsidR="001E5229" w:rsidRDefault="001E5229" w:rsidP="001E5229">
      <w:pPr>
        <w:pStyle w:val="Geenafstand1"/>
        <w:ind w:left="360"/>
        <w:rPr>
          <w:b/>
        </w:rPr>
      </w:pPr>
    </w:p>
    <w:p w:rsidR="001E5229" w:rsidRDefault="001E5229" w:rsidP="001E5229">
      <w:pPr>
        <w:pStyle w:val="Geenafstand1"/>
        <w:ind w:left="360"/>
        <w:rPr>
          <w:b/>
        </w:rPr>
      </w:pPr>
    </w:p>
    <w:p w:rsidR="001E5229" w:rsidRDefault="001E5229" w:rsidP="001E5229">
      <w:pPr>
        <w:pStyle w:val="Geenafstand1"/>
        <w:ind w:left="360"/>
        <w:rPr>
          <w:b/>
        </w:rPr>
      </w:pPr>
    </w:p>
    <w:p w:rsidR="001E5229" w:rsidRDefault="001E5229" w:rsidP="001E5229">
      <w:pPr>
        <w:pStyle w:val="Geenafstand1"/>
        <w:ind w:left="360"/>
        <w:rPr>
          <w:b/>
        </w:rPr>
      </w:pPr>
    </w:p>
    <w:p w:rsidR="008367B5" w:rsidRDefault="001E5229" w:rsidP="001E5229">
      <w:pPr>
        <w:pStyle w:val="Geenafstand1"/>
        <w:ind w:left="360"/>
        <w:rPr>
          <w:b/>
        </w:rPr>
      </w:pPr>
      <w:r>
        <w:rPr>
          <w:b/>
        </w:rPr>
        <w:t xml:space="preserve">5. </w:t>
      </w:r>
      <w:r w:rsidR="00C81C6F">
        <w:rPr>
          <w:b/>
        </w:rPr>
        <w:t>ZOEKEN EN BEKIJKEN WATERBEESTJES</w:t>
      </w:r>
    </w:p>
    <w:p w:rsidR="00297161" w:rsidRDefault="0037775A" w:rsidP="00297161">
      <w:pPr>
        <w:pStyle w:val="Geenafstand1"/>
      </w:pPr>
      <w:r>
        <w:t>Dit</w:t>
      </w:r>
      <w:r w:rsidR="00D25ED5" w:rsidRPr="0037775A">
        <w:t xml:space="preserve"> onderdeel van ons programma</w:t>
      </w:r>
      <w:r>
        <w:t xml:space="preserve"> over Schepping en Natuur was bestemd voor</w:t>
      </w:r>
      <w:r w:rsidR="00D25ED5" w:rsidRPr="0037775A">
        <w:t xml:space="preserve"> de kinderen van de kinderneve</w:t>
      </w:r>
      <w:r>
        <w:t>ndienst en bestond uit het meedoen aan</w:t>
      </w:r>
      <w:r w:rsidR="00820BDE">
        <w:t xml:space="preserve"> de landelijke Slootjesdag. Deze</w:t>
      </w:r>
      <w:r>
        <w:t xml:space="preserve"> dag wordt jaarlijks gehouden en is een</w:t>
      </w:r>
      <w:r w:rsidR="00217872" w:rsidRPr="0037775A">
        <w:t xml:space="preserve"> ini</w:t>
      </w:r>
      <w:r w:rsidR="00820BDE">
        <w:t>tiatief van het Instituut voor N</w:t>
      </w:r>
      <w:r w:rsidR="00217872" w:rsidRPr="0037775A">
        <w:t>atuureducatie e</w:t>
      </w:r>
      <w:r w:rsidR="00820BDE">
        <w:t>n D</w:t>
      </w:r>
      <w:r w:rsidR="00B05415">
        <w:t>uurzaamheid. Dit jaar viel deze activiteit</w:t>
      </w:r>
      <w:r>
        <w:t xml:space="preserve"> op</w:t>
      </w:r>
      <w:r w:rsidR="00217872" w:rsidRPr="0037775A">
        <w:t xml:space="preserve"> zaterda</w:t>
      </w:r>
      <w:r w:rsidR="00D25ED5" w:rsidRPr="0037775A">
        <w:t>g 10 juni</w:t>
      </w:r>
      <w:r>
        <w:t>. Het</w:t>
      </w:r>
      <w:r w:rsidR="00820BDE">
        <w:t xml:space="preserve"> programma daarvoor was gemaakt </w:t>
      </w:r>
      <w:r>
        <w:t>door</w:t>
      </w:r>
      <w:r w:rsidR="00217872" w:rsidRPr="0037775A">
        <w:t xml:space="preserve"> Natuur- en Vogelwacht </w:t>
      </w:r>
      <w:r w:rsidR="00E758F8" w:rsidRPr="0037775A">
        <w:t xml:space="preserve">“De </w:t>
      </w:r>
      <w:r w:rsidR="00217872" w:rsidRPr="0037775A">
        <w:t>Vijfheerenlanden</w:t>
      </w:r>
      <w:r w:rsidR="00E758F8" w:rsidRPr="0037775A">
        <w:t>”</w:t>
      </w:r>
      <w:r w:rsidR="00D25ED5" w:rsidRPr="0037775A">
        <w:t xml:space="preserve">. </w:t>
      </w:r>
      <w:r w:rsidR="00E758F8" w:rsidRPr="0037775A">
        <w:t xml:space="preserve">4 kinderen van de kindernevendienst en hun ouders namen </w:t>
      </w:r>
      <w:r>
        <w:t>deel aan deze activiteit.</w:t>
      </w:r>
      <w:r w:rsidR="00E758F8" w:rsidRPr="0037775A">
        <w:t xml:space="preserve"> Het programma bestond ander</w:t>
      </w:r>
      <w:r>
        <w:t xml:space="preserve">e uit een </w:t>
      </w:r>
      <w:r w:rsidR="00E758F8" w:rsidRPr="0037775A">
        <w:t>diavoorste</w:t>
      </w:r>
      <w:r w:rsidRPr="0037775A">
        <w:t xml:space="preserve">lling met een uitleg. </w:t>
      </w:r>
      <w:r w:rsidR="00915953">
        <w:t>Daarna mochten de kinderen</w:t>
      </w:r>
      <w:r w:rsidR="00E758F8" w:rsidRPr="0037775A">
        <w:t xml:space="preserve"> met een schepnetj</w:t>
      </w:r>
      <w:r w:rsidR="00891A72">
        <w:t>e waterdiertjes vangen, bekijken</w:t>
      </w:r>
      <w:r w:rsidR="00DE6A5A">
        <w:t xml:space="preserve"> en bewonderen door een lo</w:t>
      </w:r>
      <w:r>
        <w:t>e</w:t>
      </w:r>
      <w:r w:rsidR="00DE6A5A">
        <w:t>p</w:t>
      </w:r>
      <w:r>
        <w:t>. Uiteraard werden de diertjes daarna weer teruggezet. De kinderen en hun ouders,</w:t>
      </w:r>
      <w:r w:rsidRPr="0037775A">
        <w:t xml:space="preserve"> die geweest zijn, waren erg enthousiast.</w:t>
      </w:r>
      <w:r>
        <w:t xml:space="preserve"> Een actie, die voor herhaling vatbaar is, aldus één van de ouders.</w:t>
      </w:r>
    </w:p>
    <w:p w:rsidR="00297161" w:rsidRDefault="00297161" w:rsidP="00F952E2">
      <w:pPr>
        <w:pStyle w:val="Geenafstand1"/>
        <w:rPr>
          <w:b/>
        </w:rPr>
      </w:pPr>
    </w:p>
    <w:p w:rsidR="00F952E2" w:rsidRDefault="00F952E2" w:rsidP="00F952E2">
      <w:pPr>
        <w:pStyle w:val="Geenafstand1"/>
        <w:numPr>
          <w:ilvl w:val="0"/>
          <w:numId w:val="13"/>
        </w:numPr>
        <w:rPr>
          <w:b/>
        </w:rPr>
      </w:pPr>
      <w:r>
        <w:rPr>
          <w:b/>
        </w:rPr>
        <w:t>FAIRTRADE AWARD</w:t>
      </w:r>
    </w:p>
    <w:p w:rsidR="00477C33" w:rsidRDefault="00B23DFF" w:rsidP="00297161">
      <w:pPr>
        <w:pStyle w:val="Geenafstand1"/>
      </w:pPr>
      <w:r w:rsidRPr="00E13094">
        <w:rPr>
          <w:noProof/>
          <w:lang w:eastAsia="nl-NL"/>
        </w:rPr>
        <w:drawing>
          <wp:anchor distT="0" distB="0" distL="114300" distR="114300" simplePos="0" relativeHeight="251663360" behindDoc="1" locked="0" layoutInCell="1" allowOverlap="1">
            <wp:simplePos x="0" y="0"/>
            <wp:positionH relativeFrom="margin">
              <wp:posOffset>2780665</wp:posOffset>
            </wp:positionH>
            <wp:positionV relativeFrom="paragraph">
              <wp:posOffset>77470</wp:posOffset>
            </wp:positionV>
            <wp:extent cx="3268980" cy="2263140"/>
            <wp:effectExtent l="0" t="0" r="7620" b="3810"/>
            <wp:wrapTight wrapText="bothSides">
              <wp:wrapPolygon edited="0">
                <wp:start x="0" y="0"/>
                <wp:lineTo x="0" y="21455"/>
                <wp:lineTo x="21524" y="21455"/>
                <wp:lineTo x="21524" y="0"/>
                <wp:lineTo x="0" y="0"/>
              </wp:wrapPolygon>
            </wp:wrapTight>
            <wp:docPr id="1" name="Afbeelding 1" descr="C:\Users\A. Santing\Documents\werkgroep duurzaamheid\2017-03-07 19.5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 Santing\Documents\werkgroep duurzaamheid\2017-03-07 19.53.3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68980" cy="2263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3385" w:rsidRPr="000E2D5C">
        <w:t>Te</w:t>
      </w:r>
      <w:r w:rsidR="00C30B51" w:rsidRPr="000E2D5C">
        <w:t>am2015 Leerdam ontving</w:t>
      </w:r>
      <w:r w:rsidR="000E2D5C" w:rsidRPr="000E2D5C">
        <w:t xml:space="preserve"> begin 2017 bericht dat</w:t>
      </w:r>
      <w:r w:rsidR="00A03385" w:rsidRPr="000E2D5C">
        <w:t xml:space="preserve"> de gemeente Leerdam </w:t>
      </w:r>
      <w:r w:rsidR="000E2D5C" w:rsidRPr="000E2D5C">
        <w:t xml:space="preserve">in aanmerking kwam voor </w:t>
      </w:r>
      <w:r w:rsidR="00A03385" w:rsidRPr="000E2D5C">
        <w:t>de titel “Fairtrade gemeente”. Ter gelegenh</w:t>
      </w:r>
      <w:r w:rsidR="00C30B51" w:rsidRPr="000E2D5C">
        <w:t xml:space="preserve">eid van dit hoogtepunt heeft </w:t>
      </w:r>
      <w:r w:rsidR="000E2D5C" w:rsidRPr="000E2D5C">
        <w:t>het t</w:t>
      </w:r>
      <w:r w:rsidR="00A03385" w:rsidRPr="000E2D5C">
        <w:t>eam op 16 febru</w:t>
      </w:r>
      <w:r w:rsidR="000E2D5C" w:rsidRPr="000E2D5C">
        <w:t>ari een feest</w:t>
      </w:r>
      <w:r w:rsidR="00A03385" w:rsidRPr="000E2D5C">
        <w:t>avond georganiseerd</w:t>
      </w:r>
      <w:r w:rsidR="00C30B51" w:rsidRPr="000E2D5C">
        <w:t xml:space="preserve"> in de aula van het Heerenlanden College aan de Joost de Jongestraat</w:t>
      </w:r>
      <w:r w:rsidR="00A03385" w:rsidRPr="000E2D5C">
        <w:t>. Aan alle partijen, die een</w:t>
      </w:r>
      <w:r w:rsidR="00C30B51" w:rsidRPr="000E2D5C">
        <w:t xml:space="preserve"> aandeel in het behalen van de</w:t>
      </w:r>
      <w:r w:rsidR="00A03385" w:rsidRPr="000E2D5C">
        <w:t xml:space="preserve"> titel </w:t>
      </w:r>
      <w:r w:rsidR="00C30B51" w:rsidRPr="000E2D5C">
        <w:t xml:space="preserve">“Fairtrade gemeente” </w:t>
      </w:r>
      <w:r w:rsidR="00A03385" w:rsidRPr="000E2D5C">
        <w:t>hadden geleverd</w:t>
      </w:r>
      <w:r w:rsidR="00C30B51" w:rsidRPr="000E2D5C">
        <w:t>,</w:t>
      </w:r>
      <w:r w:rsidR="00A03385" w:rsidRPr="000E2D5C">
        <w:t xml:space="preserve"> werd op deze avond een “Fairtrade Award” uitgereikt. Onze werkgroep </w:t>
      </w:r>
      <w:r w:rsidR="00C30B51" w:rsidRPr="000E2D5C">
        <w:t>hoorde bij de gelukkige</w:t>
      </w:r>
      <w:r w:rsidR="000E2D5C" w:rsidRPr="000E2D5C">
        <w:t>n. V</w:t>
      </w:r>
      <w:r w:rsidR="00C30B51" w:rsidRPr="000E2D5C">
        <w:t xml:space="preserve">anwege onze inzet </w:t>
      </w:r>
      <w:r w:rsidR="000E2D5C" w:rsidRPr="000E2D5C">
        <w:t xml:space="preserve">had </w:t>
      </w:r>
      <w:r w:rsidR="00C30B51" w:rsidRPr="000E2D5C">
        <w:t>Kerk aan de</w:t>
      </w:r>
      <w:r w:rsidR="00915953">
        <w:t xml:space="preserve"> Linge al in oktober 2015 </w:t>
      </w:r>
      <w:r w:rsidR="00C30B51" w:rsidRPr="000E2D5C">
        <w:t xml:space="preserve"> van de landelij</w:t>
      </w:r>
      <w:r w:rsidR="00915953">
        <w:t xml:space="preserve">ke fairtrade organisatie de </w:t>
      </w:r>
      <w:r w:rsidR="00C30B51" w:rsidRPr="000E2D5C">
        <w:t>er</w:t>
      </w:r>
      <w:r w:rsidR="00915953">
        <w:t>kenning als Fairt</w:t>
      </w:r>
      <w:r w:rsidR="00891A72">
        <w:t xml:space="preserve">rade Kerk </w:t>
      </w:r>
      <w:r w:rsidR="00C30B51" w:rsidRPr="000E2D5C">
        <w:t>ontvangen.</w:t>
      </w:r>
    </w:p>
    <w:p w:rsidR="00477C33" w:rsidRDefault="00477C33" w:rsidP="00297161">
      <w:pPr>
        <w:pStyle w:val="Geenafstand1"/>
      </w:pPr>
    </w:p>
    <w:p w:rsidR="00297161" w:rsidRDefault="00297161" w:rsidP="00297161">
      <w:pPr>
        <w:pStyle w:val="Geenafstand1"/>
        <w:rPr>
          <w:b/>
        </w:rPr>
      </w:pPr>
    </w:p>
    <w:p w:rsidR="00297161" w:rsidRDefault="00297161" w:rsidP="00297161">
      <w:pPr>
        <w:pStyle w:val="Geenafstand1"/>
        <w:rPr>
          <w:b/>
        </w:rPr>
      </w:pPr>
    </w:p>
    <w:p w:rsidR="00F76F75" w:rsidRPr="00792F4E" w:rsidRDefault="00F76F75" w:rsidP="00F952E2">
      <w:pPr>
        <w:pStyle w:val="Geenafstand1"/>
        <w:numPr>
          <w:ilvl w:val="0"/>
          <w:numId w:val="13"/>
        </w:numPr>
        <w:rPr>
          <w:b/>
        </w:rPr>
      </w:pPr>
      <w:r w:rsidRPr="00792F4E">
        <w:rPr>
          <w:b/>
        </w:rPr>
        <w:t>ACTIEPROGRAMMA BOS- EN HOUT</w:t>
      </w:r>
    </w:p>
    <w:p w:rsidR="00F76F75" w:rsidRPr="000E2D5C" w:rsidRDefault="00F76F75" w:rsidP="001A4284">
      <w:pPr>
        <w:pStyle w:val="Geenafstand"/>
      </w:pPr>
      <w:r w:rsidRPr="000E2D5C">
        <w:lastRenderedPageBreak/>
        <w:t>In het najaar van 2016 namen wij kennis van het plan van de landelijke bos- en houtsector om in de komende jaren in Nederland 100.000 hectare bos aan te planten. Met dit plan wil de sector een grote bijdrage leveren aan de Nederlandse klimaat- en energiedoelstellingen. Wij hebben aan de gemeente Leerdam een brief geschreven met de vraag of het voor Leerdam een idee zou zijn om hier</w:t>
      </w:r>
      <w:r>
        <w:t>aan mee te doen. Op deze brief heeft de gemeente positief gereageerd. Dat heeft vervolgens  op 7 maart 2017</w:t>
      </w:r>
      <w:r w:rsidRPr="000E2D5C">
        <w:t xml:space="preserve"> geresulteerd in een </w:t>
      </w:r>
      <w:r>
        <w:t>door ons georganiseerde brainstormbijeenkomst</w:t>
      </w:r>
      <w:r w:rsidRPr="000E2D5C">
        <w:t xml:space="preserve"> </w:t>
      </w:r>
      <w:r>
        <w:t xml:space="preserve">op het stadskantoor </w:t>
      </w:r>
      <w:r w:rsidRPr="000E2D5C">
        <w:t>met verschillende belanghebbende partijen</w:t>
      </w:r>
      <w:r>
        <w:t>, te weten Natuur en Vogelwacht Alblasserwaard-Vijfheerenlanden,  Stichting Blauwzaam, Team2015 Leerdam, Bossenfonds, Stichting Het Groenste Hart en de gemeente Leerdam</w:t>
      </w:r>
      <w:r w:rsidRPr="000E2D5C">
        <w:t>.</w:t>
      </w:r>
      <w:r>
        <w:t xml:space="preserve"> </w:t>
      </w:r>
      <w:r w:rsidRPr="000E2D5C">
        <w:t xml:space="preserve"> </w:t>
      </w:r>
      <w:r>
        <w:t>De bijeenkomst heeft nog geen vervolg gekregen.</w:t>
      </w:r>
      <w:r w:rsidR="000A4425">
        <w:t xml:space="preserve"> De gemeente onderzoekt ee</w:t>
      </w:r>
      <w:r w:rsidR="0057565F">
        <w:t>n concreet idee op haalbaarheid maar is daarbij afhankelijk van derden.</w:t>
      </w:r>
      <w:r w:rsidRPr="000E2D5C">
        <w:t xml:space="preserve"> </w:t>
      </w:r>
    </w:p>
    <w:p w:rsidR="00E13094" w:rsidRDefault="00E13094" w:rsidP="002E05CE">
      <w:pPr>
        <w:pStyle w:val="Geenafstand1"/>
        <w:rPr>
          <w:b/>
        </w:rPr>
      </w:pPr>
    </w:p>
    <w:p w:rsidR="00056DE7" w:rsidRDefault="00056DE7" w:rsidP="002E05CE">
      <w:pPr>
        <w:pStyle w:val="Geenafstand1"/>
        <w:rPr>
          <w:b/>
        </w:rPr>
      </w:pPr>
      <w:r>
        <w:rPr>
          <w:b/>
        </w:rPr>
        <w:t xml:space="preserve">                         </w:t>
      </w:r>
      <w:r w:rsidRPr="00B01375">
        <w:rPr>
          <w:rFonts w:ascii="Times New Roman" w:eastAsia="Times New Roman" w:hAnsi="Times New Roman" w:cs="Times New Roman"/>
          <w:noProof/>
          <w:sz w:val="24"/>
          <w:szCs w:val="24"/>
          <w:lang w:eastAsia="nl-NL"/>
        </w:rPr>
        <w:drawing>
          <wp:inline distT="0" distB="0" distL="0" distR="0" wp14:anchorId="79B1318E" wp14:editId="1DC70AAD">
            <wp:extent cx="3057841" cy="1303020"/>
            <wp:effectExtent l="0" t="0" r="9525" b="0"/>
            <wp:docPr id="10" name="Afbeelding 10" descr="Wie zijn w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 zijn wij"/>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9727" cy="1308085"/>
                    </a:xfrm>
                    <a:prstGeom prst="rect">
                      <a:avLst/>
                    </a:prstGeom>
                    <a:noFill/>
                    <a:ln>
                      <a:noFill/>
                    </a:ln>
                  </pic:spPr>
                </pic:pic>
              </a:graphicData>
            </a:graphic>
          </wp:inline>
        </w:drawing>
      </w:r>
    </w:p>
    <w:p w:rsidR="00056DE7" w:rsidRDefault="00056DE7" w:rsidP="002E05CE">
      <w:pPr>
        <w:pStyle w:val="Geenafstand1"/>
        <w:rPr>
          <w:b/>
        </w:rPr>
      </w:pPr>
    </w:p>
    <w:p w:rsidR="00C30B51" w:rsidRDefault="00AC39BB" w:rsidP="00F952E2">
      <w:pPr>
        <w:pStyle w:val="Geenafstand1"/>
        <w:numPr>
          <w:ilvl w:val="0"/>
          <w:numId w:val="13"/>
        </w:numPr>
        <w:rPr>
          <w:b/>
        </w:rPr>
      </w:pPr>
      <w:r>
        <w:rPr>
          <w:b/>
        </w:rPr>
        <w:t xml:space="preserve">DEELNAME </w:t>
      </w:r>
      <w:r w:rsidR="006751BD">
        <w:rPr>
          <w:b/>
        </w:rPr>
        <w:t xml:space="preserve">MILLENNIUMMARKT </w:t>
      </w:r>
    </w:p>
    <w:p w:rsidR="006F7EC6" w:rsidRDefault="006F7EC6" w:rsidP="00C30B51">
      <w:pPr>
        <w:pStyle w:val="Geenafstand1"/>
        <w:rPr>
          <w:b/>
        </w:rPr>
      </w:pPr>
      <w:r w:rsidRPr="00323054">
        <w:t>We waren opnieuw met een kraam aanwezig op de Millenniummarkt op zaterdag 6 juni.  Voor</w:t>
      </w:r>
      <w:r w:rsidR="000E2D5C" w:rsidRPr="00323054">
        <w:t xml:space="preserve"> de tweede keer hielden wij </w:t>
      </w:r>
      <w:r w:rsidRPr="00323054">
        <w:t xml:space="preserve"> een verloting/verkoping van door gemeenteleden in</w:t>
      </w:r>
      <w:r w:rsidR="00F76F75">
        <w:t>geleverde fairtrade producten,</w:t>
      </w:r>
      <w:r w:rsidRPr="00323054">
        <w:t xml:space="preserve"> tweedehands spulletjes en zelfgemaakte stoffen tasjes. De opbrengst was ditmaal</w:t>
      </w:r>
      <w:r w:rsidR="000E2D5C" w:rsidRPr="00323054">
        <w:t xml:space="preserve">   </w:t>
      </w:r>
      <w:r w:rsidR="00915953">
        <w:t xml:space="preserve">  </w:t>
      </w:r>
      <w:r w:rsidR="00F76F75">
        <w:t xml:space="preserve">        </w:t>
      </w:r>
      <w:r w:rsidR="00915953">
        <w:t xml:space="preserve">  </w:t>
      </w:r>
      <w:r w:rsidRPr="00323054">
        <w:t xml:space="preserve"> € 320,-- . Wij hebben die bestemd voor </w:t>
      </w:r>
      <w:r w:rsidR="000E2D5C" w:rsidRPr="00323054">
        <w:t xml:space="preserve">de reis van </w:t>
      </w:r>
      <w:r w:rsidRPr="00323054">
        <w:t>The Africa-team</w:t>
      </w:r>
      <w:r>
        <w:rPr>
          <w:b/>
        </w:rPr>
        <w:t>.</w:t>
      </w:r>
    </w:p>
    <w:p w:rsidR="000E2D5C" w:rsidRDefault="000E2D5C" w:rsidP="00C30B51">
      <w:pPr>
        <w:pStyle w:val="Geenafstand1"/>
        <w:rPr>
          <w:b/>
        </w:rPr>
      </w:pPr>
    </w:p>
    <w:p w:rsidR="000E2D5C" w:rsidRDefault="006751BD" w:rsidP="00F952E2">
      <w:pPr>
        <w:pStyle w:val="Geenafstand1"/>
        <w:numPr>
          <w:ilvl w:val="0"/>
          <w:numId w:val="13"/>
        </w:numPr>
        <w:rPr>
          <w:b/>
        </w:rPr>
      </w:pPr>
      <w:r>
        <w:rPr>
          <w:b/>
        </w:rPr>
        <w:t xml:space="preserve"> GLASSTADJAARMARKT</w:t>
      </w:r>
    </w:p>
    <w:p w:rsidR="007616A6" w:rsidRDefault="00915953" w:rsidP="000E2D5C">
      <w:pPr>
        <w:pStyle w:val="Geenafstand1"/>
      </w:pPr>
      <w:r>
        <w:t xml:space="preserve">In </w:t>
      </w:r>
      <w:r w:rsidR="000E2D5C" w:rsidRPr="00323054">
        <w:t>overleg met het Glasstadjaarmarktcomité hebben wij dit jaar opnieuw geholpen met het verkopen de</w:t>
      </w:r>
      <w:r w:rsidR="006F7EC6" w:rsidRPr="00323054">
        <w:t xml:space="preserve"> van loten </w:t>
      </w:r>
      <w:r>
        <w:t xml:space="preserve">voor het Glasstadjaarmarkt. Voor deze inzet ontvingen wij van het comité </w:t>
      </w:r>
      <w:r w:rsidR="00323054" w:rsidRPr="00323054">
        <w:t xml:space="preserve"> uit de opbrengst van de Glasstadjaarmarkt een be</w:t>
      </w:r>
      <w:r>
        <w:t xml:space="preserve">drag van € 150,-- </w:t>
      </w:r>
      <w:r w:rsidR="00323054" w:rsidRPr="00323054">
        <w:t>. Daarnaast</w:t>
      </w:r>
      <w:r w:rsidR="006F7EC6" w:rsidRPr="00323054">
        <w:t xml:space="preserve"> kregen </w:t>
      </w:r>
      <w:r w:rsidR="00323054" w:rsidRPr="00323054">
        <w:t xml:space="preserve">wij </w:t>
      </w:r>
      <w:r w:rsidR="006F7EC6" w:rsidRPr="00323054">
        <w:t>de mogelijkheid om tijdens de Glasstadjaarmarkt een doos voor het afleveren van afgedankte mobieltjes neer te zetten.</w:t>
      </w:r>
      <w:r w:rsidR="000E2D5C" w:rsidRPr="00323054">
        <w:t xml:space="preserve"> </w:t>
      </w:r>
      <w:r w:rsidR="00323054">
        <w:t xml:space="preserve">Wij hebben besloten </w:t>
      </w:r>
      <w:r>
        <w:t xml:space="preserve">aan </w:t>
      </w:r>
      <w:r w:rsidR="00F21E0E">
        <w:t>deze actie</w:t>
      </w:r>
      <w:r>
        <w:t xml:space="preserve"> </w:t>
      </w:r>
      <w:r w:rsidR="00323054">
        <w:t>een permanent karakter te geven en daarvoor een doos te plaatsen in de B</w:t>
      </w:r>
      <w:r w:rsidR="00F21E0E">
        <w:t>ethelkerk. De opbrengst van de</w:t>
      </w:r>
      <w:r w:rsidR="00323054">
        <w:t xml:space="preserve"> actie bestemmen w</w:t>
      </w:r>
      <w:r>
        <w:t>ij voor het Wereld Natuur Fonds.</w:t>
      </w:r>
    </w:p>
    <w:p w:rsidR="004F42AF" w:rsidRDefault="004F42AF" w:rsidP="004F42AF">
      <w:pPr>
        <w:pStyle w:val="Geenafstand"/>
        <w:rPr>
          <w:rFonts w:ascii="Times New Roman" w:hAnsi="Times New Roman" w:cs="Times New Roman"/>
        </w:rPr>
      </w:pPr>
    </w:p>
    <w:p w:rsidR="004F42AF" w:rsidRPr="00C27800" w:rsidRDefault="00F55798" w:rsidP="00F952E2">
      <w:pPr>
        <w:pStyle w:val="Geenafstand"/>
        <w:numPr>
          <w:ilvl w:val="0"/>
          <w:numId w:val="13"/>
        </w:numPr>
        <w:rPr>
          <w:rFonts w:cs="Times New Roman"/>
          <w:b/>
        </w:rPr>
      </w:pPr>
      <w:r w:rsidRPr="003E3058">
        <w:rPr>
          <w:rFonts w:cs="Times New Roman"/>
          <w:b/>
        </w:rPr>
        <w:t>ACTIES SEIZOEN 2017-</w:t>
      </w:r>
      <w:r w:rsidR="004F42AF" w:rsidRPr="003E3058">
        <w:rPr>
          <w:rFonts w:cs="Times New Roman"/>
          <w:b/>
        </w:rPr>
        <w:t>2018</w:t>
      </w:r>
    </w:p>
    <w:p w:rsidR="004F42AF" w:rsidRPr="003E3058" w:rsidRDefault="00F55798" w:rsidP="004F42AF">
      <w:pPr>
        <w:pStyle w:val="Geenafstand"/>
        <w:rPr>
          <w:rFonts w:cs="Times New Roman"/>
        </w:rPr>
      </w:pPr>
      <w:r w:rsidRPr="003E3058">
        <w:rPr>
          <w:rFonts w:cs="Times New Roman"/>
        </w:rPr>
        <w:t>Op 22 augustus stelden wij op basis van het thema</w:t>
      </w:r>
      <w:r w:rsidR="004F42AF" w:rsidRPr="003E3058">
        <w:rPr>
          <w:rFonts w:cs="Times New Roman"/>
        </w:rPr>
        <w:t xml:space="preserve"> “Energie en klimaat”</w:t>
      </w:r>
      <w:r w:rsidRPr="003E3058">
        <w:rPr>
          <w:rFonts w:cs="Times New Roman"/>
        </w:rPr>
        <w:t xml:space="preserve"> voor het seizoen 2017-2018 het volgende programma vast</w:t>
      </w:r>
      <w:r w:rsidR="004F42AF" w:rsidRPr="003E3058">
        <w:rPr>
          <w:rFonts w:cs="Times New Roman"/>
        </w:rPr>
        <w:t>:</w:t>
      </w:r>
    </w:p>
    <w:p w:rsidR="00163E7A" w:rsidRPr="003E3058" w:rsidRDefault="00163E7A" w:rsidP="00163E7A">
      <w:pPr>
        <w:pStyle w:val="Geenafstand"/>
        <w:numPr>
          <w:ilvl w:val="0"/>
          <w:numId w:val="4"/>
        </w:numPr>
        <w:rPr>
          <w:rFonts w:cs="Times New Roman"/>
        </w:rPr>
      </w:pPr>
      <w:r w:rsidRPr="003E3058">
        <w:rPr>
          <w:rFonts w:cs="Times New Roman"/>
        </w:rPr>
        <w:t>Een meditatieve wandeling tijdens het startweekend met belangstellende gemeenteleden door</w:t>
      </w:r>
      <w:r w:rsidR="000A4425">
        <w:rPr>
          <w:rFonts w:cs="Times New Roman"/>
        </w:rPr>
        <w:t xml:space="preserve"> de ecologische zone aan de west</w:t>
      </w:r>
      <w:r w:rsidRPr="003E3058">
        <w:rPr>
          <w:rFonts w:cs="Times New Roman"/>
        </w:rPr>
        <w:t>kant van Leerdam</w:t>
      </w:r>
    </w:p>
    <w:p w:rsidR="004F42AF" w:rsidRPr="003E3058" w:rsidRDefault="004F42AF" w:rsidP="004F42AF">
      <w:pPr>
        <w:pStyle w:val="Geenafstand"/>
        <w:numPr>
          <w:ilvl w:val="0"/>
          <w:numId w:val="4"/>
        </w:numPr>
        <w:rPr>
          <w:rFonts w:cs="Times New Roman"/>
        </w:rPr>
      </w:pPr>
      <w:r w:rsidRPr="003E3058">
        <w:rPr>
          <w:rFonts w:cs="Times New Roman"/>
        </w:rPr>
        <w:t>een bijzondere dienst op 1</w:t>
      </w:r>
      <w:r w:rsidR="00F55798" w:rsidRPr="003E3058">
        <w:rPr>
          <w:rFonts w:cs="Times New Roman"/>
        </w:rPr>
        <w:t>4 oktober, de Micha-zondag, in combinatie met de oproep om op</w:t>
      </w:r>
      <w:r w:rsidRPr="003E3058">
        <w:rPr>
          <w:rFonts w:cs="Times New Roman"/>
        </w:rPr>
        <w:t xml:space="preserve"> die dag </w:t>
      </w:r>
      <w:r w:rsidR="000A4425">
        <w:rPr>
          <w:rFonts w:cs="Times New Roman"/>
        </w:rPr>
        <w:t>per fiets naar de kerk te komen</w:t>
      </w:r>
      <w:r w:rsidRPr="003E3058">
        <w:rPr>
          <w:rFonts w:cs="Times New Roman"/>
        </w:rPr>
        <w:t xml:space="preserve">     </w:t>
      </w:r>
    </w:p>
    <w:p w:rsidR="004F42AF" w:rsidRPr="003E3058" w:rsidRDefault="000A4425" w:rsidP="004F42AF">
      <w:pPr>
        <w:pStyle w:val="Geenafstand"/>
        <w:numPr>
          <w:ilvl w:val="0"/>
          <w:numId w:val="4"/>
        </w:numPr>
        <w:rPr>
          <w:rFonts w:cs="Times New Roman"/>
        </w:rPr>
      </w:pPr>
      <w:r>
        <w:rPr>
          <w:rFonts w:cs="Times New Roman"/>
        </w:rPr>
        <w:t>een bezoek aan</w:t>
      </w:r>
      <w:r w:rsidR="004F42AF" w:rsidRPr="003E3058">
        <w:rPr>
          <w:rFonts w:cs="Times New Roman"/>
        </w:rPr>
        <w:t xml:space="preserve"> installaties van de kaasfabriek Schoonrewoerd</w:t>
      </w:r>
      <w:r w:rsidR="00163E7A" w:rsidRPr="003E3058">
        <w:rPr>
          <w:rFonts w:cs="Times New Roman"/>
        </w:rPr>
        <w:t>,</w:t>
      </w:r>
      <w:r w:rsidR="004F42AF" w:rsidRPr="003E3058">
        <w:rPr>
          <w:rFonts w:cs="Times New Roman"/>
        </w:rPr>
        <w:t xml:space="preserve"> waarbij centraal staat wat de fabriek doet aan energiebesparing en -opwekking</w:t>
      </w:r>
    </w:p>
    <w:p w:rsidR="004F42AF" w:rsidRPr="003E3058" w:rsidRDefault="004F42AF" w:rsidP="004F42AF">
      <w:pPr>
        <w:pStyle w:val="Geenafstand"/>
        <w:numPr>
          <w:ilvl w:val="0"/>
          <w:numId w:val="4"/>
        </w:numPr>
        <w:rPr>
          <w:rFonts w:cs="Times New Roman"/>
        </w:rPr>
      </w:pPr>
      <w:r w:rsidRPr="003E3058">
        <w:rPr>
          <w:rFonts w:cs="Times New Roman"/>
        </w:rPr>
        <w:t xml:space="preserve">een actie met aandacht voor de warme truiendag </w:t>
      </w:r>
      <w:r w:rsidR="00163E7A" w:rsidRPr="003E3058">
        <w:rPr>
          <w:rFonts w:cs="Times New Roman"/>
        </w:rPr>
        <w:t xml:space="preserve">op de eerste zondag </w:t>
      </w:r>
      <w:r w:rsidRPr="003E3058">
        <w:rPr>
          <w:rFonts w:cs="Times New Roman"/>
        </w:rPr>
        <w:t xml:space="preserve">in februari 2018 </w:t>
      </w:r>
    </w:p>
    <w:p w:rsidR="004F42AF" w:rsidRPr="003E3058" w:rsidRDefault="004F42AF" w:rsidP="004F42AF">
      <w:pPr>
        <w:pStyle w:val="Geenafstand"/>
        <w:numPr>
          <w:ilvl w:val="0"/>
          <w:numId w:val="4"/>
        </w:numPr>
        <w:rPr>
          <w:rFonts w:cs="Times New Roman"/>
        </w:rPr>
      </w:pPr>
      <w:r w:rsidRPr="003E3058">
        <w:rPr>
          <w:rFonts w:cs="Times New Roman"/>
        </w:rPr>
        <w:t>deelname aan de actie Earth Hour op 24 maart 2018 “Samen een uur het licht uitdoen voor de aarde</w:t>
      </w:r>
      <w:r w:rsidR="00163E7A" w:rsidRPr="003E3058">
        <w:rPr>
          <w:rFonts w:cs="Times New Roman"/>
        </w:rPr>
        <w:t>”</w:t>
      </w:r>
    </w:p>
    <w:p w:rsidR="004F42AF" w:rsidRPr="003E3058" w:rsidRDefault="004F42AF" w:rsidP="004F42AF">
      <w:pPr>
        <w:pStyle w:val="Geenafstand"/>
        <w:numPr>
          <w:ilvl w:val="0"/>
          <w:numId w:val="4"/>
        </w:numPr>
        <w:rPr>
          <w:rFonts w:cs="Times New Roman"/>
        </w:rPr>
      </w:pPr>
      <w:r w:rsidRPr="003E3058">
        <w:rPr>
          <w:rFonts w:cs="Times New Roman"/>
        </w:rPr>
        <w:t>een nog te bespreken activiteit in de 40dagentijd in 2017 (van 14 feb – 1 april) samen met andere groepen of commissies binnen de kerk</w:t>
      </w:r>
    </w:p>
    <w:p w:rsidR="00F55798" w:rsidRDefault="004F42AF" w:rsidP="00163E7A">
      <w:pPr>
        <w:pStyle w:val="Geenafstand"/>
        <w:numPr>
          <w:ilvl w:val="0"/>
          <w:numId w:val="4"/>
        </w:numPr>
        <w:rPr>
          <w:rFonts w:cs="Times New Roman"/>
        </w:rPr>
      </w:pPr>
      <w:r w:rsidRPr="003E3058">
        <w:rPr>
          <w:rFonts w:cs="Times New Roman"/>
        </w:rPr>
        <w:t>deelname aan de Millenniummarkt of de Glasstadjaarmarkt</w:t>
      </w:r>
    </w:p>
    <w:p w:rsidR="003E3058" w:rsidRPr="003E3058" w:rsidRDefault="00567348" w:rsidP="00163E7A">
      <w:pPr>
        <w:pStyle w:val="Geenafstand"/>
        <w:numPr>
          <w:ilvl w:val="0"/>
          <w:numId w:val="4"/>
        </w:numPr>
        <w:rPr>
          <w:rFonts w:cs="Times New Roman"/>
        </w:rPr>
      </w:pPr>
      <w:r>
        <w:rPr>
          <w:rFonts w:cs="Times New Roman"/>
        </w:rPr>
        <w:t>o</w:t>
      </w:r>
      <w:r w:rsidR="003E3058">
        <w:rPr>
          <w:rFonts w:cs="Times New Roman"/>
        </w:rPr>
        <w:t xml:space="preserve">nderzoek mogelijkheid </w:t>
      </w:r>
      <w:r w:rsidR="000A4425">
        <w:rPr>
          <w:rFonts w:cs="Times New Roman"/>
        </w:rPr>
        <w:t xml:space="preserve">van </w:t>
      </w:r>
      <w:r w:rsidR="003E3058">
        <w:rPr>
          <w:rFonts w:cs="Times New Roman"/>
        </w:rPr>
        <w:t>bioscoopbezoek na het</w:t>
      </w:r>
      <w:r w:rsidR="00E45F9D">
        <w:rPr>
          <w:rFonts w:cs="Times New Roman"/>
        </w:rPr>
        <w:t xml:space="preserve"> uitbrengen van de film van Al G</w:t>
      </w:r>
      <w:r w:rsidR="003E3058">
        <w:rPr>
          <w:rFonts w:cs="Times New Roman"/>
        </w:rPr>
        <w:t>ore “An Inconvenient Sequel”</w:t>
      </w:r>
    </w:p>
    <w:p w:rsidR="00297161" w:rsidRDefault="004F42AF" w:rsidP="00297161">
      <w:pPr>
        <w:pStyle w:val="Geenafstand"/>
        <w:rPr>
          <w:rFonts w:cs="Times New Roman"/>
        </w:rPr>
      </w:pPr>
      <w:r w:rsidRPr="003E3058">
        <w:rPr>
          <w:rFonts w:cs="Times New Roman"/>
        </w:rPr>
        <w:lastRenderedPageBreak/>
        <w:t>Bij het thema “Energie en klimaat” zal de voorlichting richting de gemeente een belangrijke plaats innem</w:t>
      </w:r>
      <w:r w:rsidR="00163E7A" w:rsidRPr="003E3058">
        <w:rPr>
          <w:rFonts w:cs="Times New Roman"/>
        </w:rPr>
        <w:t xml:space="preserve">en. Verder spreken wij af dat we bij ons programma waar dat kan aansluiting zoeken bij het overkoepelende jaarthema van de kerk “WEG van JEZUS”. </w:t>
      </w:r>
    </w:p>
    <w:p w:rsidR="00297161" w:rsidRDefault="00297161" w:rsidP="00297161">
      <w:pPr>
        <w:pStyle w:val="Geenafstand"/>
        <w:rPr>
          <w:rFonts w:cs="Times New Roman"/>
        </w:rPr>
      </w:pPr>
    </w:p>
    <w:p w:rsidR="00297161" w:rsidRDefault="006751BD" w:rsidP="00F952E2">
      <w:pPr>
        <w:pStyle w:val="Geenafstand"/>
        <w:numPr>
          <w:ilvl w:val="0"/>
          <w:numId w:val="13"/>
        </w:numPr>
        <w:rPr>
          <w:b/>
        </w:rPr>
      </w:pPr>
      <w:r>
        <w:rPr>
          <w:b/>
        </w:rPr>
        <w:t xml:space="preserve">MICHA-ZONDAG         </w:t>
      </w:r>
      <w:r w:rsidR="001A4284" w:rsidRPr="00FA139B">
        <w:rPr>
          <w:b/>
        </w:rPr>
        <w:t xml:space="preserve">                                                                     </w:t>
      </w:r>
    </w:p>
    <w:p w:rsidR="002E6A15" w:rsidRPr="00297161" w:rsidRDefault="002E6A15" w:rsidP="00297161">
      <w:pPr>
        <w:pStyle w:val="Geenafstand"/>
        <w:rPr>
          <w:rFonts w:cs="Times New Roman"/>
        </w:rPr>
      </w:pPr>
      <w:r w:rsidRPr="001A4284">
        <w:t>Al een aantal jaar staat Kerk aan de Linge op de Micha-zondag in het bijzonder stil bij het thema d</w:t>
      </w:r>
      <w:r w:rsidR="00567348" w:rsidRPr="001A4284">
        <w:t xml:space="preserve">uurzaamheid. De Micha-zondag was </w:t>
      </w:r>
      <w:r w:rsidRPr="001A4284">
        <w:t xml:space="preserve">dit jaar officieel gepland op zondag 15 oktober a.s. Omdat er op deze zondag een doopdienst in de Grote </w:t>
      </w:r>
      <w:r w:rsidR="00567348" w:rsidRPr="001A4284">
        <w:t>Kerk is met vier dopelingen viel</w:t>
      </w:r>
      <w:r w:rsidRPr="001A4284">
        <w:t xml:space="preserve"> het thema duurzaamheid moeilijk in te passen in de l</w:t>
      </w:r>
      <w:r w:rsidR="00567348" w:rsidRPr="001A4284">
        <w:t>iturgie en preek. Daarom werd</w:t>
      </w:r>
      <w:r w:rsidRPr="001A4284">
        <w:t xml:space="preserve"> een week eerder, namelijk in de morgendienst</w:t>
      </w:r>
      <w:r w:rsidR="00FA396D">
        <w:t xml:space="preserve"> van 8 oktober, </w:t>
      </w:r>
      <w:r w:rsidRPr="001A4284">
        <w:t xml:space="preserve"> aandacht worden geschonken aan de Micha-zondag</w:t>
      </w:r>
      <w:r w:rsidR="00567348" w:rsidRPr="001A4284">
        <w:t>.  Het thema voor dit jaar luidde: “De Knop Om”. Dit thema sloo</w:t>
      </w:r>
      <w:r w:rsidRPr="001A4284">
        <w:t>t goed aan bij het jaarprogramma Energie en Klimaat van onze werkgroep</w:t>
      </w:r>
      <w:r w:rsidR="00567348" w:rsidRPr="001A4284">
        <w:t>. Gastvoorganger in de dienst was</w:t>
      </w:r>
      <w:r w:rsidRPr="001A4284">
        <w:t xml:space="preserve"> dominee Nieuwenhuizen uit Oosterhout. </w:t>
      </w:r>
      <w:r w:rsidR="00567348" w:rsidRPr="001A4284">
        <w:t>D</w:t>
      </w:r>
      <w:r w:rsidRPr="001A4284">
        <w:t xml:space="preserve">e kindernevendienst </w:t>
      </w:r>
      <w:r w:rsidR="00567348" w:rsidRPr="001A4284">
        <w:t>leverde ook nu weer een bijdrage aan deze dienst.</w:t>
      </w:r>
      <w:r w:rsidRPr="001A4284">
        <w:t xml:space="preserve">  </w:t>
      </w:r>
      <w:r w:rsidR="00A55036">
        <w:t>De opbrengst van de collecte voor duurzaamheid ad € 205</w:t>
      </w:r>
      <w:r w:rsidR="00FA396D">
        <w:t>,--</w:t>
      </w:r>
      <w:r w:rsidR="00A55036">
        <w:t xml:space="preserve"> op deze zondag werd in overleg met het college van kerk rentmeesters bestemd voor het aanbrengen van ledverlichting in de nevenruimte van de Bethelkerk.  </w:t>
      </w:r>
    </w:p>
    <w:p w:rsidR="00792F4E" w:rsidRPr="001A4284" w:rsidRDefault="002E6A15" w:rsidP="00792F4E">
      <w:pPr>
        <w:pStyle w:val="Geenafstand"/>
      </w:pPr>
      <w:r w:rsidRPr="001A4284">
        <w:t>D</w:t>
      </w:r>
      <w:r w:rsidR="00567348" w:rsidRPr="001A4284">
        <w:t xml:space="preserve">e gemeente was </w:t>
      </w:r>
      <w:r w:rsidRPr="001A4284">
        <w:t xml:space="preserve">uitgenodigd ook dit keer van deze dag een autoloze zondag te maken door zoveel mogelijk met de fiets of lopend naar de kerk te komen. </w:t>
      </w:r>
      <w:r w:rsidR="00792F4E" w:rsidRPr="001A4284">
        <w:t>Na de dienst reikten wij een flyer uit met ons programma voor dit seizoen.</w:t>
      </w:r>
    </w:p>
    <w:p w:rsidR="00F21E0E" w:rsidRDefault="00F21E0E" w:rsidP="000E2D5C">
      <w:pPr>
        <w:pStyle w:val="Geenafstand1"/>
      </w:pPr>
    </w:p>
    <w:p w:rsidR="00567348" w:rsidRPr="00FA139B" w:rsidRDefault="00567348" w:rsidP="00F952E2">
      <w:pPr>
        <w:pStyle w:val="Geenafstand"/>
        <w:numPr>
          <w:ilvl w:val="0"/>
          <w:numId w:val="13"/>
        </w:numPr>
        <w:rPr>
          <w:rFonts w:cs="Times New Roman"/>
          <w:b/>
          <w:lang w:eastAsia="nl-NL"/>
        </w:rPr>
      </w:pPr>
      <w:r w:rsidRPr="00FA139B">
        <w:rPr>
          <w:rFonts w:cs="Times New Roman"/>
          <w:b/>
          <w:lang w:eastAsia="nl-NL"/>
        </w:rPr>
        <w:t xml:space="preserve">BEZOEK AAN DE KAASFABRIEK </w:t>
      </w:r>
    </w:p>
    <w:p w:rsidR="00567348" w:rsidRPr="001A4284" w:rsidRDefault="00567348" w:rsidP="00567348">
      <w:pPr>
        <w:pStyle w:val="Geenafstand"/>
        <w:rPr>
          <w:rFonts w:cs="Times New Roman"/>
          <w:lang w:eastAsia="nl-NL"/>
        </w:rPr>
      </w:pPr>
      <w:r w:rsidRPr="001A4284">
        <w:rPr>
          <w:rFonts w:cs="Times New Roman"/>
          <w:lang w:eastAsia="nl-NL"/>
        </w:rPr>
        <w:t xml:space="preserve">Op 3 en 4 november hebben wij twee bezoeken georganiseerd aan de kaasfabriek in Schoonrewoerd. Doel hiervan was om te laten zien dat bij de fabriek aandacht is voor duurzaamheid en dat er stappen worden gezet om de kaas energie-efficiënter te produceren. </w:t>
      </w:r>
    </w:p>
    <w:p w:rsidR="00FA396D" w:rsidRPr="00C80C30" w:rsidRDefault="00100028" w:rsidP="00FA396D">
      <w:pPr>
        <w:pStyle w:val="Geenafstand"/>
        <w:rPr>
          <w:rFonts w:cs="Times New Roman"/>
          <w:lang w:eastAsia="nl-NL"/>
        </w:rPr>
      </w:pPr>
      <w:r>
        <w:rPr>
          <w:noProof/>
          <w:lang w:eastAsia="nl-NL"/>
        </w:rPr>
        <w:drawing>
          <wp:anchor distT="0" distB="0" distL="114300" distR="114300" simplePos="0" relativeHeight="251668480" behindDoc="0" locked="0" layoutInCell="1" allowOverlap="1">
            <wp:simplePos x="0" y="0"/>
            <wp:positionH relativeFrom="column">
              <wp:posOffset>3679825</wp:posOffset>
            </wp:positionH>
            <wp:positionV relativeFrom="paragraph">
              <wp:posOffset>1872615</wp:posOffset>
            </wp:positionV>
            <wp:extent cx="1889760" cy="2519680"/>
            <wp:effectExtent l="0" t="0" r="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3172783_1506263552775010_3754895888255171471_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89760" cy="2519680"/>
                    </a:xfrm>
                    <a:prstGeom prst="rect">
                      <a:avLst/>
                    </a:prstGeom>
                  </pic:spPr>
                </pic:pic>
              </a:graphicData>
            </a:graphic>
            <wp14:sizeRelH relativeFrom="margin">
              <wp14:pctWidth>0</wp14:pctWidth>
            </wp14:sizeRelH>
            <wp14:sizeRelV relativeFrom="margin">
              <wp14:pctHeight>0</wp14:pctHeight>
            </wp14:sizeRelV>
          </wp:anchor>
        </w:drawing>
      </w:r>
      <w:r w:rsidR="00567348" w:rsidRPr="001A4284">
        <w:rPr>
          <w:rFonts w:cs="Times New Roman"/>
          <w:lang w:eastAsia="nl-NL"/>
        </w:rPr>
        <w:t>Op vrijdagavond waren er 5 personen aanwezig en op zaterdagochtend 6 personen. De meest aansprekende onderwerpen, die aan de orde kwamen, waren: de grote energieverbruikers, een kennis-</w:t>
      </w:r>
      <w:r w:rsidR="001A4284" w:rsidRPr="001A4284">
        <w:rPr>
          <w:rFonts w:cs="Times New Roman"/>
          <w:lang w:eastAsia="nl-NL"/>
        </w:rPr>
        <w:t xml:space="preserve"> quiz en</w:t>
      </w:r>
      <w:r w:rsidR="00567348" w:rsidRPr="001A4284">
        <w:rPr>
          <w:rFonts w:cs="Times New Roman"/>
          <w:lang w:eastAsia="nl-NL"/>
        </w:rPr>
        <w:t xml:space="preserve"> de duurzaamheidsdoelen (met de Energie-Efficiency Plannen)</w:t>
      </w:r>
      <w:r w:rsidR="006751BD">
        <w:rPr>
          <w:rFonts w:cs="Times New Roman"/>
          <w:lang w:eastAsia="nl-NL"/>
        </w:rPr>
        <w:t>.</w:t>
      </w:r>
      <w:r w:rsidR="00567348" w:rsidRPr="001A4284">
        <w:rPr>
          <w:rFonts w:cs="Times New Roman"/>
          <w:lang w:eastAsia="nl-NL"/>
        </w:rPr>
        <w:t xml:space="preserve"> </w:t>
      </w:r>
      <w:r w:rsidR="001A4284" w:rsidRPr="001A4284">
        <w:rPr>
          <w:rFonts w:cs="Times New Roman"/>
          <w:lang w:eastAsia="nl-NL"/>
        </w:rPr>
        <w:t xml:space="preserve">Er was een </w:t>
      </w:r>
      <w:r w:rsidR="00567348" w:rsidRPr="001A4284">
        <w:rPr>
          <w:rFonts w:cs="Times New Roman"/>
          <w:lang w:eastAsia="nl-NL"/>
        </w:rPr>
        <w:t>presentatie en uitleg over de grote energieverbruikers, de stoomketels en de koelingsinstallatie</w:t>
      </w:r>
      <w:r w:rsidR="001A4284" w:rsidRPr="001A4284">
        <w:rPr>
          <w:rFonts w:cs="Times New Roman"/>
          <w:lang w:eastAsia="nl-NL"/>
        </w:rPr>
        <w:t>, gevolgd door</w:t>
      </w:r>
      <w:r w:rsidR="00567348" w:rsidRPr="001A4284">
        <w:rPr>
          <w:rFonts w:cs="Times New Roman"/>
          <w:lang w:eastAsia="nl-NL"/>
        </w:rPr>
        <w:t xml:space="preserve"> een bezoek aan het ketelhuis (met daarin 2 stoomketels) en de koelinstallaties (met 4 koelcompressoren en een grote ijs</w:t>
      </w:r>
      <w:r w:rsidR="001A4284" w:rsidRPr="001A4284">
        <w:rPr>
          <w:rFonts w:cs="Times New Roman"/>
          <w:lang w:eastAsia="nl-NL"/>
        </w:rPr>
        <w:t>wateropslag).</w:t>
      </w:r>
      <w:r w:rsidR="006751BD">
        <w:rPr>
          <w:rFonts w:cs="Times New Roman"/>
          <w:lang w:eastAsia="nl-NL"/>
        </w:rPr>
        <w:t xml:space="preserve"> </w:t>
      </w:r>
      <w:r w:rsidR="00567348" w:rsidRPr="001A4284">
        <w:rPr>
          <w:rFonts w:cs="Times New Roman"/>
          <w:lang w:eastAsia="nl-NL"/>
        </w:rPr>
        <w:t xml:space="preserve">Vanuit het onderzoek van de LCA (live cycle analysis) van de Leerdammer kaas is besproken waar de meeste CO2 uitstoot zich voordoet in de productie van melk tot aan het consumeren van kaas door de consument. Het bezoek werd afgesloten met een presentatie over het kaasmaken: waar bestaat melk uit, hoe wordt er kaas gemaakt van melk, waar moet men rekening mee houden (bacteriologie) en welke stappen worden er doorlopen bij het kaasmaakproces. </w:t>
      </w:r>
      <w:r w:rsidR="00567348" w:rsidRPr="001A4284">
        <w:rPr>
          <w:rFonts w:cs="Times New Roman"/>
        </w:rPr>
        <w:t>De interactieve aanpak van de presentaties en de vragen en reacties van de deelnemer</w:t>
      </w:r>
      <w:r w:rsidR="00C80C30">
        <w:rPr>
          <w:rFonts w:cs="Times New Roman"/>
        </w:rPr>
        <w:t>s maakten duidelijk dat het leerzame bezoeken waren</w:t>
      </w:r>
      <w:r w:rsidR="00FA396D">
        <w:rPr>
          <w:rFonts w:cs="Times New Roman"/>
        </w:rPr>
        <w:t>.</w:t>
      </w:r>
      <w:r w:rsidR="00A174D1">
        <w:rPr>
          <w:noProof/>
          <w:lang w:eastAsia="nl-NL"/>
        </w:rPr>
        <w:t xml:space="preserve"> </w:t>
      </w:r>
    </w:p>
    <w:p w:rsidR="00C27800" w:rsidRDefault="00100028" w:rsidP="00FA396D">
      <w:pPr>
        <w:pStyle w:val="Geenafstand"/>
        <w:rPr>
          <w:noProof/>
          <w:lang w:eastAsia="nl-NL"/>
        </w:rPr>
      </w:pPr>
      <w:r>
        <w:rPr>
          <w:noProof/>
          <w:lang w:eastAsia="nl-NL"/>
        </w:rPr>
        <w:drawing>
          <wp:anchor distT="0" distB="0" distL="114300" distR="114300" simplePos="0" relativeHeight="251669504" behindDoc="0" locked="0" layoutInCell="1" allowOverlap="1">
            <wp:simplePos x="0" y="0"/>
            <wp:positionH relativeFrom="column">
              <wp:posOffset>281305</wp:posOffset>
            </wp:positionH>
            <wp:positionV relativeFrom="paragraph">
              <wp:posOffset>635</wp:posOffset>
            </wp:positionV>
            <wp:extent cx="2887980" cy="2165985"/>
            <wp:effectExtent l="0" t="0" r="7620" b="5715"/>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3130701_1506263499441682_3769023619284359395_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87980" cy="2165985"/>
                    </a:xfrm>
                    <a:prstGeom prst="rect">
                      <a:avLst/>
                    </a:prstGeom>
                  </pic:spPr>
                </pic:pic>
              </a:graphicData>
            </a:graphic>
            <wp14:sizeRelH relativeFrom="margin">
              <wp14:pctWidth>0</wp14:pctWidth>
            </wp14:sizeRelH>
            <wp14:sizeRelV relativeFrom="margin">
              <wp14:pctHeight>0</wp14:pctHeight>
            </wp14:sizeRelV>
          </wp:anchor>
        </w:drawing>
      </w:r>
      <w:r w:rsidR="00A174D1">
        <w:rPr>
          <w:noProof/>
          <w:lang w:eastAsia="nl-NL"/>
        </w:rPr>
        <w:t xml:space="preserve">    </w:t>
      </w:r>
      <w:r w:rsidR="00F4064C">
        <w:rPr>
          <w:noProof/>
          <w:lang w:eastAsia="nl-NL"/>
        </w:rPr>
        <w:t xml:space="preserve"> </w:t>
      </w:r>
    </w:p>
    <w:p w:rsidR="00FA396D" w:rsidRDefault="00FA396D" w:rsidP="00FA396D">
      <w:pPr>
        <w:pStyle w:val="Geenafstand"/>
        <w:rPr>
          <w:rFonts w:cs="Times New Roman"/>
        </w:rPr>
      </w:pPr>
    </w:p>
    <w:p w:rsidR="00100028" w:rsidRDefault="00100028" w:rsidP="00FA396D">
      <w:pPr>
        <w:pStyle w:val="Geenafstand"/>
        <w:rPr>
          <w:rFonts w:cs="Times New Roman"/>
        </w:rPr>
      </w:pPr>
    </w:p>
    <w:p w:rsidR="00100028" w:rsidRDefault="00100028" w:rsidP="00FA396D">
      <w:pPr>
        <w:pStyle w:val="Geenafstand"/>
        <w:rPr>
          <w:rFonts w:cs="Times New Roman"/>
        </w:rPr>
      </w:pPr>
    </w:p>
    <w:p w:rsidR="00100028" w:rsidRDefault="00100028" w:rsidP="00FA396D">
      <w:pPr>
        <w:pStyle w:val="Geenafstand"/>
        <w:rPr>
          <w:rFonts w:cs="Times New Roman"/>
        </w:rPr>
      </w:pPr>
    </w:p>
    <w:p w:rsidR="00100028" w:rsidRDefault="00100028" w:rsidP="00FA396D">
      <w:pPr>
        <w:pStyle w:val="Geenafstand"/>
        <w:rPr>
          <w:rFonts w:cs="Times New Roman"/>
        </w:rPr>
      </w:pPr>
    </w:p>
    <w:p w:rsidR="00100028" w:rsidRDefault="00100028" w:rsidP="00FA396D">
      <w:pPr>
        <w:pStyle w:val="Geenafstand"/>
        <w:rPr>
          <w:rFonts w:cs="Times New Roman"/>
        </w:rPr>
      </w:pPr>
    </w:p>
    <w:p w:rsidR="00100028" w:rsidRDefault="00100028" w:rsidP="00FA396D">
      <w:pPr>
        <w:pStyle w:val="Geenafstand"/>
        <w:rPr>
          <w:rFonts w:cs="Times New Roman"/>
        </w:rPr>
      </w:pPr>
    </w:p>
    <w:p w:rsidR="00100028" w:rsidRDefault="00100028" w:rsidP="00FA396D">
      <w:pPr>
        <w:pStyle w:val="Geenafstand"/>
        <w:rPr>
          <w:rFonts w:cs="Times New Roman"/>
        </w:rPr>
      </w:pPr>
    </w:p>
    <w:p w:rsidR="00100028" w:rsidRDefault="00100028" w:rsidP="00FA396D">
      <w:pPr>
        <w:pStyle w:val="Geenafstand"/>
        <w:rPr>
          <w:rFonts w:cs="Times New Roman"/>
        </w:rPr>
      </w:pPr>
    </w:p>
    <w:p w:rsidR="00100028" w:rsidRDefault="00100028" w:rsidP="00FA396D">
      <w:pPr>
        <w:pStyle w:val="Geenafstand"/>
        <w:rPr>
          <w:rFonts w:cs="Times New Roman"/>
        </w:rPr>
      </w:pPr>
    </w:p>
    <w:p w:rsidR="00100028" w:rsidRDefault="00100028" w:rsidP="00FA396D">
      <w:pPr>
        <w:pStyle w:val="Geenafstand"/>
        <w:rPr>
          <w:rFonts w:cs="Times New Roman"/>
        </w:rPr>
      </w:pPr>
    </w:p>
    <w:p w:rsidR="00100028" w:rsidRDefault="00100028" w:rsidP="00FA396D">
      <w:pPr>
        <w:pStyle w:val="Geenafstand"/>
        <w:rPr>
          <w:rFonts w:cs="Times New Roman"/>
        </w:rPr>
      </w:pPr>
    </w:p>
    <w:p w:rsidR="001E5229" w:rsidRPr="00FA396D" w:rsidRDefault="001E5229" w:rsidP="00FA396D">
      <w:pPr>
        <w:pStyle w:val="Geenafstand"/>
        <w:rPr>
          <w:rFonts w:cs="Times New Roman"/>
        </w:rPr>
      </w:pPr>
    </w:p>
    <w:p w:rsidR="0090168A" w:rsidRPr="003E3E0B" w:rsidRDefault="007616A6" w:rsidP="00F952E2">
      <w:pPr>
        <w:pStyle w:val="Geenafstand1"/>
        <w:numPr>
          <w:ilvl w:val="0"/>
          <w:numId w:val="13"/>
        </w:numPr>
        <w:rPr>
          <w:b/>
        </w:rPr>
      </w:pPr>
      <w:r w:rsidRPr="003E3E0B">
        <w:rPr>
          <w:b/>
        </w:rPr>
        <w:t>FINANCIË</w:t>
      </w:r>
      <w:r w:rsidR="00FA396D">
        <w:rPr>
          <w:b/>
        </w:rPr>
        <w:t>LE VERANTWOORDING</w:t>
      </w:r>
    </w:p>
    <w:p w:rsidR="0090168A" w:rsidRPr="003E3E0B" w:rsidRDefault="0090168A" w:rsidP="0090168A">
      <w:pPr>
        <w:pStyle w:val="Geenafstand1"/>
      </w:pPr>
      <w:r w:rsidRPr="003E3E0B">
        <w:lastRenderedPageBreak/>
        <w:t xml:space="preserve">In het beleidsplan is vastgelegd dat het college van diakenen vanaf </w:t>
      </w:r>
      <w:r w:rsidR="00915953" w:rsidRPr="003E3E0B">
        <w:t xml:space="preserve">het kalenderjaar </w:t>
      </w:r>
      <w:r w:rsidRPr="003E3E0B">
        <w:t xml:space="preserve">2017 elk jaar in de begroting van </w:t>
      </w:r>
      <w:r w:rsidR="00915953" w:rsidRPr="003E3E0B">
        <w:t>de diaconie voor het werk van onze</w:t>
      </w:r>
      <w:r w:rsidR="00992425">
        <w:t xml:space="preserve"> </w:t>
      </w:r>
      <w:r w:rsidRPr="003E3E0B">
        <w:t>groep een</w:t>
      </w:r>
      <w:r w:rsidR="007F0835">
        <w:t xml:space="preserve"> bedrag van € 500,-- opneemt</w:t>
      </w:r>
      <w:r w:rsidRPr="003E3E0B">
        <w:t>.</w:t>
      </w:r>
    </w:p>
    <w:p w:rsidR="0090168A" w:rsidRPr="003E3E0B" w:rsidRDefault="0090168A" w:rsidP="0090168A">
      <w:pPr>
        <w:pStyle w:val="Geenafstand1"/>
      </w:pPr>
      <w:r w:rsidRPr="003E3E0B">
        <w:t>Aan het ei</w:t>
      </w:r>
      <w:r w:rsidR="004C0A19" w:rsidRPr="003E3E0B">
        <w:t>nde van dit verslag leggen wij daarom</w:t>
      </w:r>
      <w:r w:rsidRPr="003E3E0B">
        <w:t xml:space="preserve"> ook</w:t>
      </w:r>
      <w:r w:rsidR="004C0A19" w:rsidRPr="003E3E0B">
        <w:t xml:space="preserve"> verantwoording af</w:t>
      </w:r>
      <w:r w:rsidR="00B11025">
        <w:t xml:space="preserve"> van het</w:t>
      </w:r>
      <w:r w:rsidRPr="003E3E0B">
        <w:t xml:space="preserve"> financiële </w:t>
      </w:r>
      <w:r w:rsidR="00B11025">
        <w:t>resultaat</w:t>
      </w:r>
      <w:r w:rsidRPr="003E3E0B">
        <w:t xml:space="preserve"> van d</w:t>
      </w:r>
      <w:r w:rsidR="00992425">
        <w:t xml:space="preserve">e werkgroep over het </w:t>
      </w:r>
      <w:r w:rsidRPr="003E3E0B">
        <w:t xml:space="preserve">jaar 2017. Uit </w:t>
      </w:r>
      <w:r w:rsidR="00B95A41" w:rsidRPr="003E3E0B">
        <w:t xml:space="preserve">het </w:t>
      </w:r>
      <w:r w:rsidRPr="003E3E0B">
        <w:t>onderstaande overzicht blijkt dat de werkgroep naast</w:t>
      </w:r>
      <w:r w:rsidR="00B95A41" w:rsidRPr="003E3E0B">
        <w:t xml:space="preserve"> het budget van de diaconie </w:t>
      </w:r>
      <w:r w:rsidRPr="003E3E0B">
        <w:t>bijdragen heeft ontvangen van het Glasstadjaarmarktcomité en Team 2015Leerdam plus een klein</w:t>
      </w:r>
      <w:r w:rsidR="00B95A41" w:rsidRPr="003E3E0B">
        <w:t xml:space="preserve">e opbrengst van </w:t>
      </w:r>
      <w:r w:rsidR="004C0A19" w:rsidRPr="003E3E0B">
        <w:t xml:space="preserve">de </w:t>
      </w:r>
      <w:r w:rsidR="00B95A41" w:rsidRPr="003E3E0B">
        <w:t xml:space="preserve">collecte na afloop van </w:t>
      </w:r>
      <w:r w:rsidRPr="003E3E0B">
        <w:t>de sprekersavond op 29 maart. Daarmee kwam het totale b</w:t>
      </w:r>
      <w:r w:rsidR="00B95A41" w:rsidRPr="003E3E0B">
        <w:t>e</w:t>
      </w:r>
      <w:r w:rsidR="004C0A19" w:rsidRPr="003E3E0B">
        <w:t>schikbare budget uit op</w:t>
      </w:r>
      <w:r w:rsidR="00B95A41" w:rsidRPr="003E3E0B">
        <w:t xml:space="preserve"> </w:t>
      </w:r>
      <w:r w:rsidRPr="003E3E0B">
        <w:t>€ 868,--. De uitgaven bedroegen</w:t>
      </w:r>
      <w:r w:rsidR="00B95A41" w:rsidRPr="003E3E0B">
        <w:t xml:space="preserve"> halverwege het jaar 2017</w:t>
      </w:r>
      <w:r w:rsidRPr="003E3E0B">
        <w:t xml:space="preserve"> €</w:t>
      </w:r>
      <w:r w:rsidR="007F0835">
        <w:t xml:space="preserve"> 50</w:t>
      </w:r>
      <w:r w:rsidR="00B95A41" w:rsidRPr="003E3E0B">
        <w:t xml:space="preserve">4,81. Resteert derhalve </w:t>
      </w:r>
      <w:r w:rsidR="007F0835">
        <w:t>een voordelig saldo</w:t>
      </w:r>
      <w:r w:rsidR="00B95A41" w:rsidRPr="003E3E0B">
        <w:t xml:space="preserve"> </w:t>
      </w:r>
      <w:r w:rsidR="007F0835">
        <w:t xml:space="preserve">van  </w:t>
      </w:r>
      <w:r w:rsidR="007F0835" w:rsidRPr="007F0835">
        <w:rPr>
          <w:b/>
        </w:rPr>
        <w:t>€ 36</w:t>
      </w:r>
      <w:r w:rsidRPr="007F0835">
        <w:rPr>
          <w:b/>
        </w:rPr>
        <w:t>3,19.</w:t>
      </w:r>
      <w:r w:rsidRPr="003E3E0B">
        <w:t xml:space="preserve"> </w:t>
      </w:r>
    </w:p>
    <w:p w:rsidR="0090168A" w:rsidRDefault="0090168A" w:rsidP="0090168A">
      <w:pPr>
        <w:pStyle w:val="Geenafstand"/>
      </w:pPr>
    </w:p>
    <w:p w:rsidR="0090168A" w:rsidRPr="0090168A" w:rsidRDefault="0090168A" w:rsidP="0090168A">
      <w:pPr>
        <w:pStyle w:val="Geenafstand"/>
        <w:rPr>
          <w:b/>
        </w:rPr>
      </w:pPr>
      <w:r w:rsidRPr="0090168A">
        <w:rPr>
          <w:b/>
        </w:rPr>
        <w:t>B</w:t>
      </w:r>
      <w:r w:rsidR="006751BD">
        <w:rPr>
          <w:b/>
        </w:rPr>
        <w:t>udget + ontvangen bijdragen</w:t>
      </w:r>
      <w:r w:rsidRPr="0090168A">
        <w:rPr>
          <w:b/>
        </w:rPr>
        <w:t xml:space="preserve">                                         U</w:t>
      </w:r>
      <w:r w:rsidR="006751BD">
        <w:rPr>
          <w:b/>
        </w:rPr>
        <w:t>itgaven</w:t>
      </w:r>
    </w:p>
    <w:p w:rsidR="0090168A" w:rsidRDefault="0090168A" w:rsidP="0090168A">
      <w:pPr>
        <w:pStyle w:val="Geenafstand"/>
      </w:pPr>
    </w:p>
    <w:p w:rsidR="0090168A" w:rsidRDefault="0090168A" w:rsidP="0090168A">
      <w:pPr>
        <w:pStyle w:val="Geenafstand"/>
      </w:pPr>
      <w:r>
        <w:t>B</w:t>
      </w:r>
      <w:r w:rsidRPr="00801F26">
        <w:t>egroting</w:t>
      </w:r>
      <w:r>
        <w:t xml:space="preserve"> 2017</w:t>
      </w:r>
      <w:r w:rsidRPr="00801F26">
        <w:t xml:space="preserve"> diaconie  </w:t>
      </w:r>
      <w:r>
        <w:t xml:space="preserve">                </w:t>
      </w:r>
      <w:r w:rsidRPr="00801F26">
        <w:t xml:space="preserve"> € 500,--</w:t>
      </w:r>
      <w:r>
        <w:t xml:space="preserve">        Spreker Peter Siebe 29 mrt    €</w:t>
      </w:r>
      <w:r w:rsidR="007F0835">
        <w:t xml:space="preserve"> </w:t>
      </w:r>
      <w:r>
        <w:t xml:space="preserve">173,54  </w:t>
      </w:r>
    </w:p>
    <w:p w:rsidR="0090168A" w:rsidRDefault="0090168A" w:rsidP="0090168A">
      <w:pPr>
        <w:pStyle w:val="Geenafstand"/>
      </w:pPr>
    </w:p>
    <w:p w:rsidR="0090168A" w:rsidRDefault="0090168A" w:rsidP="0090168A">
      <w:pPr>
        <w:pStyle w:val="Geenafstand"/>
      </w:pPr>
      <w:r>
        <w:t xml:space="preserve">Opbrengst collecte actie 29 mrt      €   43,--        Attenties actie 29 mrt             €  </w:t>
      </w:r>
      <w:r w:rsidR="007F0835">
        <w:t xml:space="preserve"> </w:t>
      </w:r>
      <w:r>
        <w:t xml:space="preserve">23,50   </w:t>
      </w:r>
    </w:p>
    <w:p w:rsidR="0090168A" w:rsidRDefault="0090168A" w:rsidP="0090168A">
      <w:pPr>
        <w:pStyle w:val="Geenafstand"/>
      </w:pPr>
    </w:p>
    <w:p w:rsidR="0090168A" w:rsidRDefault="0090168A" w:rsidP="0090168A">
      <w:pPr>
        <w:pStyle w:val="Geenafstand"/>
      </w:pPr>
      <w:r>
        <w:t xml:space="preserve">Bijdrage Team2015 fotowedstrijd   € 175,--       Prijzen fotowedstrijd               € </w:t>
      </w:r>
      <w:r w:rsidR="007F0835">
        <w:t xml:space="preserve"> </w:t>
      </w:r>
      <w:r>
        <w:t xml:space="preserve">175,--    </w:t>
      </w:r>
      <w:r w:rsidRPr="00024F4C">
        <w:rPr>
          <w:color w:val="C00000"/>
        </w:rPr>
        <w:t xml:space="preserve">                                                                                       </w:t>
      </w:r>
    </w:p>
    <w:p w:rsidR="0090168A" w:rsidRDefault="0090168A" w:rsidP="0090168A">
      <w:pPr>
        <w:pStyle w:val="Geenafstand"/>
      </w:pPr>
    </w:p>
    <w:p w:rsidR="0090168A" w:rsidRDefault="0090168A" w:rsidP="0090168A">
      <w:pPr>
        <w:pStyle w:val="Geenafstand"/>
      </w:pPr>
      <w:r>
        <w:t>Bijdrage Glasstadjaarmarkt              €  150,--      Printerink</w:t>
      </w:r>
      <w:r w:rsidR="007F0835">
        <w:t>t secretaris               €     88</w:t>
      </w:r>
      <w:r>
        <w:t xml:space="preserve">,90   </w:t>
      </w:r>
    </w:p>
    <w:p w:rsidR="0090168A" w:rsidRDefault="0090168A" w:rsidP="0090168A">
      <w:pPr>
        <w:pStyle w:val="Geenafstand"/>
      </w:pPr>
    </w:p>
    <w:p w:rsidR="0090168A" w:rsidRDefault="0090168A" w:rsidP="0090168A">
      <w:pPr>
        <w:pStyle w:val="Geenafstand"/>
      </w:pPr>
      <w:r>
        <w:t xml:space="preserve">                                                                                   Attenties jury fotowedstrijd   €    </w:t>
      </w:r>
      <w:r w:rsidR="007F0835">
        <w:t xml:space="preserve"> </w:t>
      </w:r>
      <w:r>
        <w:t xml:space="preserve">27,87   </w:t>
      </w:r>
      <w:r>
        <w:tab/>
      </w:r>
      <w:r>
        <w:tab/>
      </w:r>
    </w:p>
    <w:p w:rsidR="0090168A" w:rsidRDefault="0090168A" w:rsidP="0090168A">
      <w:pPr>
        <w:pStyle w:val="Geenafstand"/>
      </w:pPr>
      <w:r>
        <w:t xml:space="preserve">                                                                                   Reiskosten jurylid Tromp        €     16,--   </w:t>
      </w:r>
      <w:r w:rsidRPr="00827221">
        <w:rPr>
          <w:color w:val="C00000"/>
        </w:rPr>
        <w:t xml:space="preserve"> </w:t>
      </w:r>
    </w:p>
    <w:p w:rsidR="0090168A" w:rsidRDefault="0090168A" w:rsidP="0090168A">
      <w:pPr>
        <w:pStyle w:val="Geenafstand"/>
      </w:pPr>
      <w:r>
        <w:tab/>
      </w:r>
      <w:r>
        <w:tab/>
        <w:t xml:space="preserve">                                  -----------                                                           ------------                                                                                             </w:t>
      </w:r>
    </w:p>
    <w:p w:rsidR="0090168A" w:rsidRPr="00D81404" w:rsidRDefault="0090168A" w:rsidP="0090168A">
      <w:pPr>
        <w:pStyle w:val="Geenafstand"/>
        <w:tabs>
          <w:tab w:val="left" w:pos="1140"/>
        </w:tabs>
        <w:rPr>
          <w:b/>
        </w:rPr>
      </w:pPr>
      <w:r w:rsidRPr="00D81404">
        <w:rPr>
          <w:b/>
        </w:rPr>
        <w:t xml:space="preserve">                                           Totaal        €  868,--                             </w:t>
      </w:r>
      <w:r>
        <w:rPr>
          <w:b/>
        </w:rPr>
        <w:t xml:space="preserve">       </w:t>
      </w:r>
      <w:r w:rsidR="007F0835">
        <w:rPr>
          <w:b/>
        </w:rPr>
        <w:t xml:space="preserve">                       €   504</w:t>
      </w:r>
      <w:r>
        <w:rPr>
          <w:b/>
        </w:rPr>
        <w:t>,81</w:t>
      </w:r>
    </w:p>
    <w:p w:rsidR="0090168A" w:rsidRDefault="0090168A" w:rsidP="0090168A">
      <w:pPr>
        <w:pStyle w:val="Geenafstand"/>
      </w:pPr>
      <w:r>
        <w:t xml:space="preserve">                                                      </w:t>
      </w:r>
      <w:r w:rsidRPr="00801F26">
        <w:t xml:space="preserve">   </w:t>
      </w:r>
    </w:p>
    <w:p w:rsidR="0090168A" w:rsidRPr="0090168A" w:rsidRDefault="0090168A" w:rsidP="0090168A">
      <w:pPr>
        <w:pStyle w:val="Geenafstand"/>
      </w:pPr>
      <w:r>
        <w:t xml:space="preserve">                                                                                                                                                                                            </w:t>
      </w:r>
    </w:p>
    <w:p w:rsidR="007616A6" w:rsidRPr="00477C33" w:rsidRDefault="0090168A" w:rsidP="00477C33">
      <w:pPr>
        <w:pStyle w:val="Geenafstand"/>
      </w:pPr>
      <w:r>
        <w:t xml:space="preserve">   </w:t>
      </w:r>
    </w:p>
    <w:p w:rsidR="00642146" w:rsidRPr="003A1963" w:rsidRDefault="00642146" w:rsidP="00642146">
      <w:pPr>
        <w:pStyle w:val="Geenafstand1"/>
        <w:rPr>
          <w:b/>
          <w:i/>
        </w:rPr>
      </w:pPr>
    </w:p>
    <w:p w:rsidR="00A5225E" w:rsidRDefault="00A5225E" w:rsidP="007F0835">
      <w:pPr>
        <w:pStyle w:val="Geenafstand1"/>
        <w:rPr>
          <w:noProof/>
          <w:lang w:eastAsia="nl-NL"/>
        </w:rPr>
      </w:pPr>
    </w:p>
    <w:p w:rsidR="00A5225E" w:rsidRDefault="00642146" w:rsidP="007F0835">
      <w:pPr>
        <w:pStyle w:val="Geenafstand1"/>
        <w:rPr>
          <w:noProof/>
          <w:lang w:eastAsia="nl-NL"/>
        </w:rPr>
      </w:pPr>
      <w:r w:rsidRPr="00483691">
        <w:rPr>
          <w:rFonts w:ascii="Times New Roman" w:eastAsia="Times New Roman" w:hAnsi="Times New Roman" w:cs="Times New Roman"/>
          <w:i/>
          <w:noProof/>
          <w:color w:val="0000FF"/>
          <w:sz w:val="24"/>
          <w:szCs w:val="24"/>
          <w:lang w:eastAsia="nl-NL"/>
        </w:rPr>
        <w:drawing>
          <wp:anchor distT="0" distB="0" distL="114300" distR="114300" simplePos="0" relativeHeight="251659264" behindDoc="0" locked="0" layoutInCell="1" allowOverlap="1" wp14:anchorId="05C7AE49" wp14:editId="5875D4D3">
            <wp:simplePos x="0" y="0"/>
            <wp:positionH relativeFrom="margin">
              <wp:align>right</wp:align>
            </wp:positionH>
            <wp:positionV relativeFrom="paragraph">
              <wp:posOffset>8890</wp:posOffset>
            </wp:positionV>
            <wp:extent cx="2910840" cy="2453640"/>
            <wp:effectExtent l="0" t="0" r="3810" b="3810"/>
            <wp:wrapSquare wrapText="bothSides"/>
            <wp:docPr id="6" name="Afbeelding 6" descr="Gerelateerde afbeeldi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Gerelateerde afbeeldi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910840" cy="2453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225E">
        <w:rPr>
          <w:noProof/>
          <w:lang w:eastAsia="nl-NL"/>
        </w:rPr>
        <w:t>Beschikbaar budget   € 868,00</w:t>
      </w:r>
    </w:p>
    <w:p w:rsidR="00A5225E" w:rsidRDefault="00A5225E" w:rsidP="007F0835">
      <w:pPr>
        <w:pStyle w:val="Geenafstand1"/>
        <w:rPr>
          <w:noProof/>
          <w:lang w:eastAsia="nl-NL"/>
        </w:rPr>
      </w:pPr>
    </w:p>
    <w:p w:rsidR="00B95A41" w:rsidRDefault="00A5225E" w:rsidP="007F0835">
      <w:pPr>
        <w:pStyle w:val="Geenafstand1"/>
      </w:pPr>
      <w:r>
        <w:rPr>
          <w:noProof/>
          <w:lang w:eastAsia="nl-NL"/>
        </w:rPr>
        <w:t>Uitgaven                      € 504,81</w:t>
      </w:r>
      <w:r w:rsidR="00642146" w:rsidRPr="00483691">
        <w:rPr>
          <w:b/>
          <w:i/>
        </w:rPr>
        <w:t xml:space="preserve">                                  </w:t>
      </w:r>
    </w:p>
    <w:p w:rsidR="00A5225E" w:rsidRPr="001A0E84" w:rsidRDefault="00A5225E" w:rsidP="001A0E84">
      <w:pPr>
        <w:tabs>
          <w:tab w:val="left" w:pos="3491"/>
        </w:tabs>
      </w:pPr>
      <w:r>
        <w:t xml:space="preserve">                                      -----------                                </w:t>
      </w:r>
      <w:r w:rsidRPr="00A5225E">
        <w:rPr>
          <w:b/>
        </w:rPr>
        <w:t>Saldo                        +  €363,19</w:t>
      </w:r>
    </w:p>
    <w:sectPr w:rsidR="00A5225E" w:rsidRPr="001A0E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72D" w:rsidRDefault="009F072D" w:rsidP="009514A7">
      <w:pPr>
        <w:spacing w:after="0" w:line="240" w:lineRule="auto"/>
      </w:pPr>
      <w:r>
        <w:separator/>
      </w:r>
    </w:p>
  </w:endnote>
  <w:endnote w:type="continuationSeparator" w:id="0">
    <w:p w:rsidR="009F072D" w:rsidRDefault="009F072D" w:rsidP="00951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72D" w:rsidRDefault="009F072D" w:rsidP="009514A7">
      <w:pPr>
        <w:spacing w:after="0" w:line="240" w:lineRule="auto"/>
      </w:pPr>
      <w:r>
        <w:separator/>
      </w:r>
    </w:p>
  </w:footnote>
  <w:footnote w:type="continuationSeparator" w:id="0">
    <w:p w:rsidR="009F072D" w:rsidRDefault="009F072D" w:rsidP="009514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3FB7"/>
    <w:multiLevelType w:val="hybridMultilevel"/>
    <w:tmpl w:val="72024AB4"/>
    <w:lvl w:ilvl="0" w:tplc="E5EAF996">
      <w:start w:val="3"/>
      <w:numFmt w:val="decimal"/>
      <w:lvlText w:val="%1."/>
      <w:lvlJc w:val="left"/>
      <w:pPr>
        <w:ind w:left="1080" w:hanging="360"/>
      </w:pPr>
      <w:rPr>
        <w:rFonts w:eastAsiaTheme="minorHAnsi" w:cs="Arial" w:hint="default"/>
        <w:b/>
        <w:color w:val="auto"/>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B9338A4"/>
    <w:multiLevelType w:val="multilevel"/>
    <w:tmpl w:val="0B9338A4"/>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F4F1757"/>
    <w:multiLevelType w:val="hybridMultilevel"/>
    <w:tmpl w:val="55E0F290"/>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7B42597"/>
    <w:multiLevelType w:val="hybridMultilevel"/>
    <w:tmpl w:val="5B4270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DFA5B25"/>
    <w:multiLevelType w:val="multilevel"/>
    <w:tmpl w:val="E162F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C67EAB"/>
    <w:multiLevelType w:val="hybridMultilevel"/>
    <w:tmpl w:val="D77C37BC"/>
    <w:lvl w:ilvl="0" w:tplc="9A58A872">
      <w:start w:val="1"/>
      <w:numFmt w:val="decimal"/>
      <w:lvlText w:val="%1)"/>
      <w:lvlJc w:val="left"/>
      <w:pPr>
        <w:ind w:left="456" w:hanging="360"/>
      </w:pPr>
      <w:rPr>
        <w:rFonts w:hint="default"/>
        <w:b/>
        <w:color w:val="C00000"/>
        <w:sz w:val="16"/>
      </w:rPr>
    </w:lvl>
    <w:lvl w:ilvl="1" w:tplc="04130019" w:tentative="1">
      <w:start w:val="1"/>
      <w:numFmt w:val="lowerLetter"/>
      <w:lvlText w:val="%2."/>
      <w:lvlJc w:val="left"/>
      <w:pPr>
        <w:ind w:left="1176" w:hanging="360"/>
      </w:pPr>
    </w:lvl>
    <w:lvl w:ilvl="2" w:tplc="0413001B" w:tentative="1">
      <w:start w:val="1"/>
      <w:numFmt w:val="lowerRoman"/>
      <w:lvlText w:val="%3."/>
      <w:lvlJc w:val="right"/>
      <w:pPr>
        <w:ind w:left="1896" w:hanging="180"/>
      </w:pPr>
    </w:lvl>
    <w:lvl w:ilvl="3" w:tplc="0413000F" w:tentative="1">
      <w:start w:val="1"/>
      <w:numFmt w:val="decimal"/>
      <w:lvlText w:val="%4."/>
      <w:lvlJc w:val="left"/>
      <w:pPr>
        <w:ind w:left="2616" w:hanging="360"/>
      </w:pPr>
    </w:lvl>
    <w:lvl w:ilvl="4" w:tplc="04130019" w:tentative="1">
      <w:start w:val="1"/>
      <w:numFmt w:val="lowerLetter"/>
      <w:lvlText w:val="%5."/>
      <w:lvlJc w:val="left"/>
      <w:pPr>
        <w:ind w:left="3336" w:hanging="360"/>
      </w:pPr>
    </w:lvl>
    <w:lvl w:ilvl="5" w:tplc="0413001B" w:tentative="1">
      <w:start w:val="1"/>
      <w:numFmt w:val="lowerRoman"/>
      <w:lvlText w:val="%6."/>
      <w:lvlJc w:val="right"/>
      <w:pPr>
        <w:ind w:left="4056" w:hanging="180"/>
      </w:pPr>
    </w:lvl>
    <w:lvl w:ilvl="6" w:tplc="0413000F" w:tentative="1">
      <w:start w:val="1"/>
      <w:numFmt w:val="decimal"/>
      <w:lvlText w:val="%7."/>
      <w:lvlJc w:val="left"/>
      <w:pPr>
        <w:ind w:left="4776" w:hanging="360"/>
      </w:pPr>
    </w:lvl>
    <w:lvl w:ilvl="7" w:tplc="04130019" w:tentative="1">
      <w:start w:val="1"/>
      <w:numFmt w:val="lowerLetter"/>
      <w:lvlText w:val="%8."/>
      <w:lvlJc w:val="left"/>
      <w:pPr>
        <w:ind w:left="5496" w:hanging="360"/>
      </w:pPr>
    </w:lvl>
    <w:lvl w:ilvl="8" w:tplc="0413001B" w:tentative="1">
      <w:start w:val="1"/>
      <w:numFmt w:val="lowerRoman"/>
      <w:lvlText w:val="%9."/>
      <w:lvlJc w:val="right"/>
      <w:pPr>
        <w:ind w:left="6216" w:hanging="180"/>
      </w:pPr>
    </w:lvl>
  </w:abstractNum>
  <w:abstractNum w:abstractNumId="6" w15:restartNumberingAfterBreak="0">
    <w:nsid w:val="49BD2EF6"/>
    <w:multiLevelType w:val="hybridMultilevel"/>
    <w:tmpl w:val="889C56A6"/>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A5264FB"/>
    <w:multiLevelType w:val="hybridMultilevel"/>
    <w:tmpl w:val="5B4270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1B26F88"/>
    <w:multiLevelType w:val="hybridMultilevel"/>
    <w:tmpl w:val="F84C2E32"/>
    <w:lvl w:ilvl="0" w:tplc="52A01564">
      <w:start w:val="1"/>
      <w:numFmt w:val="decimal"/>
      <w:lvlText w:val="%1."/>
      <w:lvlJc w:val="left"/>
      <w:pPr>
        <w:ind w:left="1505" w:hanging="360"/>
      </w:pPr>
      <w:rPr>
        <w:rFonts w:hint="default"/>
        <w:b w:val="0"/>
        <w:i/>
      </w:rPr>
    </w:lvl>
    <w:lvl w:ilvl="1" w:tplc="04130019" w:tentative="1">
      <w:start w:val="1"/>
      <w:numFmt w:val="lowerLetter"/>
      <w:lvlText w:val="%2."/>
      <w:lvlJc w:val="left"/>
      <w:pPr>
        <w:ind w:left="2225" w:hanging="360"/>
      </w:pPr>
    </w:lvl>
    <w:lvl w:ilvl="2" w:tplc="0413001B" w:tentative="1">
      <w:start w:val="1"/>
      <w:numFmt w:val="lowerRoman"/>
      <w:lvlText w:val="%3."/>
      <w:lvlJc w:val="right"/>
      <w:pPr>
        <w:ind w:left="2945" w:hanging="180"/>
      </w:pPr>
    </w:lvl>
    <w:lvl w:ilvl="3" w:tplc="0413000F" w:tentative="1">
      <w:start w:val="1"/>
      <w:numFmt w:val="decimal"/>
      <w:lvlText w:val="%4."/>
      <w:lvlJc w:val="left"/>
      <w:pPr>
        <w:ind w:left="3665" w:hanging="360"/>
      </w:pPr>
    </w:lvl>
    <w:lvl w:ilvl="4" w:tplc="04130019" w:tentative="1">
      <w:start w:val="1"/>
      <w:numFmt w:val="lowerLetter"/>
      <w:lvlText w:val="%5."/>
      <w:lvlJc w:val="left"/>
      <w:pPr>
        <w:ind w:left="4385" w:hanging="360"/>
      </w:pPr>
    </w:lvl>
    <w:lvl w:ilvl="5" w:tplc="0413001B" w:tentative="1">
      <w:start w:val="1"/>
      <w:numFmt w:val="lowerRoman"/>
      <w:lvlText w:val="%6."/>
      <w:lvlJc w:val="right"/>
      <w:pPr>
        <w:ind w:left="5105" w:hanging="180"/>
      </w:pPr>
    </w:lvl>
    <w:lvl w:ilvl="6" w:tplc="0413000F" w:tentative="1">
      <w:start w:val="1"/>
      <w:numFmt w:val="decimal"/>
      <w:lvlText w:val="%7."/>
      <w:lvlJc w:val="left"/>
      <w:pPr>
        <w:ind w:left="5825" w:hanging="360"/>
      </w:pPr>
    </w:lvl>
    <w:lvl w:ilvl="7" w:tplc="04130019" w:tentative="1">
      <w:start w:val="1"/>
      <w:numFmt w:val="lowerLetter"/>
      <w:lvlText w:val="%8."/>
      <w:lvlJc w:val="left"/>
      <w:pPr>
        <w:ind w:left="6545" w:hanging="360"/>
      </w:pPr>
    </w:lvl>
    <w:lvl w:ilvl="8" w:tplc="0413001B" w:tentative="1">
      <w:start w:val="1"/>
      <w:numFmt w:val="lowerRoman"/>
      <w:lvlText w:val="%9."/>
      <w:lvlJc w:val="right"/>
      <w:pPr>
        <w:ind w:left="7265" w:hanging="180"/>
      </w:pPr>
    </w:lvl>
  </w:abstractNum>
  <w:abstractNum w:abstractNumId="9" w15:restartNumberingAfterBreak="0">
    <w:nsid w:val="54DF2CBC"/>
    <w:multiLevelType w:val="hybridMultilevel"/>
    <w:tmpl w:val="4ACE1E92"/>
    <w:lvl w:ilvl="0" w:tplc="28A45DF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C5A458E"/>
    <w:multiLevelType w:val="hybridMultilevel"/>
    <w:tmpl w:val="742E9DAE"/>
    <w:lvl w:ilvl="0" w:tplc="AC8C258A">
      <w:start w:val="1"/>
      <w:numFmt w:val="decimal"/>
      <w:lvlText w:val="%1."/>
      <w:lvlJc w:val="left"/>
      <w:pPr>
        <w:ind w:left="720" w:hanging="360"/>
      </w:pPr>
      <w:rPr>
        <w:rFonts w:ascii="Times New Roman" w:eastAsiaTheme="minorHAnsi"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4431E4D"/>
    <w:multiLevelType w:val="hybridMultilevel"/>
    <w:tmpl w:val="BB0EBFFA"/>
    <w:lvl w:ilvl="0" w:tplc="03460EB0">
      <w:start w:val="1"/>
      <w:numFmt w:val="decimal"/>
      <w:lvlText w:val="%1."/>
      <w:lvlJc w:val="left"/>
      <w:pPr>
        <w:ind w:left="1781" w:hanging="360"/>
      </w:pPr>
      <w:rPr>
        <w:rFonts w:hint="default"/>
      </w:rPr>
    </w:lvl>
    <w:lvl w:ilvl="1" w:tplc="04130019" w:tentative="1">
      <w:start w:val="1"/>
      <w:numFmt w:val="lowerLetter"/>
      <w:lvlText w:val="%2."/>
      <w:lvlJc w:val="left"/>
      <w:pPr>
        <w:ind w:left="2501" w:hanging="360"/>
      </w:pPr>
    </w:lvl>
    <w:lvl w:ilvl="2" w:tplc="0413001B" w:tentative="1">
      <w:start w:val="1"/>
      <w:numFmt w:val="lowerRoman"/>
      <w:lvlText w:val="%3."/>
      <w:lvlJc w:val="right"/>
      <w:pPr>
        <w:ind w:left="3221" w:hanging="180"/>
      </w:pPr>
    </w:lvl>
    <w:lvl w:ilvl="3" w:tplc="0413000F" w:tentative="1">
      <w:start w:val="1"/>
      <w:numFmt w:val="decimal"/>
      <w:lvlText w:val="%4."/>
      <w:lvlJc w:val="left"/>
      <w:pPr>
        <w:ind w:left="3941" w:hanging="360"/>
      </w:pPr>
    </w:lvl>
    <w:lvl w:ilvl="4" w:tplc="04130019" w:tentative="1">
      <w:start w:val="1"/>
      <w:numFmt w:val="lowerLetter"/>
      <w:lvlText w:val="%5."/>
      <w:lvlJc w:val="left"/>
      <w:pPr>
        <w:ind w:left="4661" w:hanging="360"/>
      </w:pPr>
    </w:lvl>
    <w:lvl w:ilvl="5" w:tplc="0413001B" w:tentative="1">
      <w:start w:val="1"/>
      <w:numFmt w:val="lowerRoman"/>
      <w:lvlText w:val="%6."/>
      <w:lvlJc w:val="right"/>
      <w:pPr>
        <w:ind w:left="5381" w:hanging="180"/>
      </w:pPr>
    </w:lvl>
    <w:lvl w:ilvl="6" w:tplc="0413000F" w:tentative="1">
      <w:start w:val="1"/>
      <w:numFmt w:val="decimal"/>
      <w:lvlText w:val="%7."/>
      <w:lvlJc w:val="left"/>
      <w:pPr>
        <w:ind w:left="6101" w:hanging="360"/>
      </w:pPr>
    </w:lvl>
    <w:lvl w:ilvl="7" w:tplc="04130019" w:tentative="1">
      <w:start w:val="1"/>
      <w:numFmt w:val="lowerLetter"/>
      <w:lvlText w:val="%8."/>
      <w:lvlJc w:val="left"/>
      <w:pPr>
        <w:ind w:left="6821" w:hanging="360"/>
      </w:pPr>
    </w:lvl>
    <w:lvl w:ilvl="8" w:tplc="0413001B" w:tentative="1">
      <w:start w:val="1"/>
      <w:numFmt w:val="lowerRoman"/>
      <w:lvlText w:val="%9."/>
      <w:lvlJc w:val="right"/>
      <w:pPr>
        <w:ind w:left="7541" w:hanging="180"/>
      </w:pPr>
    </w:lvl>
  </w:abstractNum>
  <w:abstractNum w:abstractNumId="12" w15:restartNumberingAfterBreak="0">
    <w:nsid w:val="6D134904"/>
    <w:multiLevelType w:val="hybridMultilevel"/>
    <w:tmpl w:val="3612BFF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2"/>
  </w:num>
  <w:num w:numId="3">
    <w:abstractNumId w:val="5"/>
  </w:num>
  <w:num w:numId="4">
    <w:abstractNumId w:val="10"/>
  </w:num>
  <w:num w:numId="5">
    <w:abstractNumId w:val="7"/>
  </w:num>
  <w:num w:numId="6">
    <w:abstractNumId w:val="4"/>
  </w:num>
  <w:num w:numId="7">
    <w:abstractNumId w:val="3"/>
  </w:num>
  <w:num w:numId="8">
    <w:abstractNumId w:val="8"/>
  </w:num>
  <w:num w:numId="9">
    <w:abstractNumId w:val="9"/>
  </w:num>
  <w:num w:numId="10">
    <w:abstractNumId w:val="0"/>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146"/>
    <w:rsid w:val="00004E19"/>
    <w:rsid w:val="000072FC"/>
    <w:rsid w:val="00056DE7"/>
    <w:rsid w:val="00085740"/>
    <w:rsid w:val="00092518"/>
    <w:rsid w:val="000A4425"/>
    <w:rsid w:val="000B546A"/>
    <w:rsid w:val="000E2D5C"/>
    <w:rsid w:val="000F70F5"/>
    <w:rsid w:val="000F7786"/>
    <w:rsid w:val="00100028"/>
    <w:rsid w:val="00122B20"/>
    <w:rsid w:val="00132459"/>
    <w:rsid w:val="00163E7A"/>
    <w:rsid w:val="00167A40"/>
    <w:rsid w:val="0018595F"/>
    <w:rsid w:val="00193E48"/>
    <w:rsid w:val="001948D0"/>
    <w:rsid w:val="001A0E84"/>
    <w:rsid w:val="001A298B"/>
    <w:rsid w:val="001A4284"/>
    <w:rsid w:val="001D3018"/>
    <w:rsid w:val="001E51A9"/>
    <w:rsid w:val="001E5229"/>
    <w:rsid w:val="001E7DDF"/>
    <w:rsid w:val="0021540C"/>
    <w:rsid w:val="00217872"/>
    <w:rsid w:val="00232C3B"/>
    <w:rsid w:val="00246A91"/>
    <w:rsid w:val="002837D6"/>
    <w:rsid w:val="0029180A"/>
    <w:rsid w:val="00297161"/>
    <w:rsid w:val="002A520C"/>
    <w:rsid w:val="002B061C"/>
    <w:rsid w:val="002E05CE"/>
    <w:rsid w:val="002E6A15"/>
    <w:rsid w:val="003215B0"/>
    <w:rsid w:val="00323054"/>
    <w:rsid w:val="00365327"/>
    <w:rsid w:val="0037775A"/>
    <w:rsid w:val="00380092"/>
    <w:rsid w:val="00387892"/>
    <w:rsid w:val="00393E2C"/>
    <w:rsid w:val="003A1963"/>
    <w:rsid w:val="003A2E5F"/>
    <w:rsid w:val="003D18E0"/>
    <w:rsid w:val="003E3058"/>
    <w:rsid w:val="003E3E0B"/>
    <w:rsid w:val="003F2A8C"/>
    <w:rsid w:val="0044333A"/>
    <w:rsid w:val="00472D62"/>
    <w:rsid w:val="00474CEB"/>
    <w:rsid w:val="00476A85"/>
    <w:rsid w:val="00477C33"/>
    <w:rsid w:val="004C0A19"/>
    <w:rsid w:val="004F42AF"/>
    <w:rsid w:val="0051301B"/>
    <w:rsid w:val="00516B88"/>
    <w:rsid w:val="005240CB"/>
    <w:rsid w:val="00542F1E"/>
    <w:rsid w:val="00545CF1"/>
    <w:rsid w:val="00567348"/>
    <w:rsid w:val="0057565F"/>
    <w:rsid w:val="00580B43"/>
    <w:rsid w:val="005C10BE"/>
    <w:rsid w:val="005F6C1B"/>
    <w:rsid w:val="006069E9"/>
    <w:rsid w:val="0062554C"/>
    <w:rsid w:val="00627140"/>
    <w:rsid w:val="00642146"/>
    <w:rsid w:val="00655AB8"/>
    <w:rsid w:val="00667BD1"/>
    <w:rsid w:val="006713D1"/>
    <w:rsid w:val="006751BD"/>
    <w:rsid w:val="006C68D9"/>
    <w:rsid w:val="006F6DB9"/>
    <w:rsid w:val="006F7EC6"/>
    <w:rsid w:val="007020F0"/>
    <w:rsid w:val="007106EB"/>
    <w:rsid w:val="007240E2"/>
    <w:rsid w:val="00740EB0"/>
    <w:rsid w:val="00747013"/>
    <w:rsid w:val="007616A6"/>
    <w:rsid w:val="00780207"/>
    <w:rsid w:val="0079006D"/>
    <w:rsid w:val="00792F4E"/>
    <w:rsid w:val="007A0EE2"/>
    <w:rsid w:val="007C423C"/>
    <w:rsid w:val="007F0835"/>
    <w:rsid w:val="007F146A"/>
    <w:rsid w:val="00816111"/>
    <w:rsid w:val="00820BDE"/>
    <w:rsid w:val="0082737B"/>
    <w:rsid w:val="00827599"/>
    <w:rsid w:val="00831443"/>
    <w:rsid w:val="008323E0"/>
    <w:rsid w:val="008367B5"/>
    <w:rsid w:val="008562DC"/>
    <w:rsid w:val="00860F9B"/>
    <w:rsid w:val="0088393D"/>
    <w:rsid w:val="00891A72"/>
    <w:rsid w:val="008A0F9E"/>
    <w:rsid w:val="008A1D34"/>
    <w:rsid w:val="008C1AB3"/>
    <w:rsid w:val="008C5CEB"/>
    <w:rsid w:val="008C78FA"/>
    <w:rsid w:val="008D5260"/>
    <w:rsid w:val="008E2028"/>
    <w:rsid w:val="00900267"/>
    <w:rsid w:val="0090168A"/>
    <w:rsid w:val="009044A6"/>
    <w:rsid w:val="00915953"/>
    <w:rsid w:val="00916C5F"/>
    <w:rsid w:val="009514A7"/>
    <w:rsid w:val="00960963"/>
    <w:rsid w:val="00962D53"/>
    <w:rsid w:val="009735E7"/>
    <w:rsid w:val="00981C70"/>
    <w:rsid w:val="0098300C"/>
    <w:rsid w:val="00987DD9"/>
    <w:rsid w:val="00992425"/>
    <w:rsid w:val="009945D6"/>
    <w:rsid w:val="009C1BC1"/>
    <w:rsid w:val="009E47BA"/>
    <w:rsid w:val="009F072D"/>
    <w:rsid w:val="00A03385"/>
    <w:rsid w:val="00A044DA"/>
    <w:rsid w:val="00A07AAF"/>
    <w:rsid w:val="00A10474"/>
    <w:rsid w:val="00A1054B"/>
    <w:rsid w:val="00A174D1"/>
    <w:rsid w:val="00A5225E"/>
    <w:rsid w:val="00A55036"/>
    <w:rsid w:val="00A63C21"/>
    <w:rsid w:val="00A71E1F"/>
    <w:rsid w:val="00AC0996"/>
    <w:rsid w:val="00AC39BB"/>
    <w:rsid w:val="00AC43CE"/>
    <w:rsid w:val="00AC53E7"/>
    <w:rsid w:val="00AE331D"/>
    <w:rsid w:val="00AF0E29"/>
    <w:rsid w:val="00B01375"/>
    <w:rsid w:val="00B05415"/>
    <w:rsid w:val="00B11025"/>
    <w:rsid w:val="00B23DFF"/>
    <w:rsid w:val="00B35A42"/>
    <w:rsid w:val="00B36BAF"/>
    <w:rsid w:val="00B50521"/>
    <w:rsid w:val="00B62C82"/>
    <w:rsid w:val="00B7213F"/>
    <w:rsid w:val="00B95A41"/>
    <w:rsid w:val="00BA4ECF"/>
    <w:rsid w:val="00BD2F7B"/>
    <w:rsid w:val="00BE3C4A"/>
    <w:rsid w:val="00C27800"/>
    <w:rsid w:val="00C30B51"/>
    <w:rsid w:val="00C33725"/>
    <w:rsid w:val="00C7628A"/>
    <w:rsid w:val="00C80C30"/>
    <w:rsid w:val="00C81C6F"/>
    <w:rsid w:val="00C82719"/>
    <w:rsid w:val="00C84E51"/>
    <w:rsid w:val="00CC5038"/>
    <w:rsid w:val="00CC7DA4"/>
    <w:rsid w:val="00CD227E"/>
    <w:rsid w:val="00D057EC"/>
    <w:rsid w:val="00D23EB5"/>
    <w:rsid w:val="00D25ED5"/>
    <w:rsid w:val="00D2781B"/>
    <w:rsid w:val="00D75F0C"/>
    <w:rsid w:val="00D85593"/>
    <w:rsid w:val="00DE6A5A"/>
    <w:rsid w:val="00E13094"/>
    <w:rsid w:val="00E45F9D"/>
    <w:rsid w:val="00E5062B"/>
    <w:rsid w:val="00E571E2"/>
    <w:rsid w:val="00E72365"/>
    <w:rsid w:val="00E758F8"/>
    <w:rsid w:val="00E858A9"/>
    <w:rsid w:val="00E94AFE"/>
    <w:rsid w:val="00EE6C2D"/>
    <w:rsid w:val="00EE74CA"/>
    <w:rsid w:val="00EF0F6B"/>
    <w:rsid w:val="00F0735B"/>
    <w:rsid w:val="00F07F10"/>
    <w:rsid w:val="00F172E0"/>
    <w:rsid w:val="00F21E0E"/>
    <w:rsid w:val="00F24E47"/>
    <w:rsid w:val="00F4064C"/>
    <w:rsid w:val="00F55798"/>
    <w:rsid w:val="00F65DC0"/>
    <w:rsid w:val="00F725C4"/>
    <w:rsid w:val="00F76F75"/>
    <w:rsid w:val="00F952E2"/>
    <w:rsid w:val="00FA139B"/>
    <w:rsid w:val="00FA396D"/>
    <w:rsid w:val="00FA5318"/>
    <w:rsid w:val="00FA6346"/>
    <w:rsid w:val="00FF478E"/>
    <w:rsid w:val="00FF65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85C69-A372-4B0D-9D4B-57303690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45CF1"/>
  </w:style>
  <w:style w:type="paragraph" w:styleId="Kop1">
    <w:name w:val="heading 1"/>
    <w:basedOn w:val="Standaard"/>
    <w:link w:val="Kop1Char"/>
    <w:uiPriority w:val="9"/>
    <w:qFormat/>
    <w:rsid w:val="00A174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0B54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42146"/>
    <w:rPr>
      <w:color w:val="0563C1" w:themeColor="hyperlink"/>
      <w:u w:val="single"/>
    </w:rPr>
  </w:style>
  <w:style w:type="paragraph" w:customStyle="1" w:styleId="Geenafstand1">
    <w:name w:val="Geen afstand1"/>
    <w:uiPriority w:val="1"/>
    <w:qFormat/>
    <w:rsid w:val="00642146"/>
    <w:pPr>
      <w:spacing w:after="0" w:line="240" w:lineRule="auto"/>
    </w:pPr>
  </w:style>
  <w:style w:type="paragraph" w:styleId="Geenafstand">
    <w:name w:val="No Spacing"/>
    <w:uiPriority w:val="1"/>
    <w:qFormat/>
    <w:rsid w:val="00642146"/>
    <w:pPr>
      <w:spacing w:after="0" w:line="240" w:lineRule="auto"/>
    </w:pPr>
  </w:style>
  <w:style w:type="paragraph" w:styleId="Koptekst">
    <w:name w:val="header"/>
    <w:basedOn w:val="Standaard"/>
    <w:link w:val="KoptekstChar"/>
    <w:uiPriority w:val="99"/>
    <w:unhideWhenUsed/>
    <w:rsid w:val="009514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514A7"/>
  </w:style>
  <w:style w:type="paragraph" w:styleId="Voettekst">
    <w:name w:val="footer"/>
    <w:basedOn w:val="Standaard"/>
    <w:link w:val="VoettekstChar"/>
    <w:uiPriority w:val="99"/>
    <w:unhideWhenUsed/>
    <w:rsid w:val="009514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14A7"/>
  </w:style>
  <w:style w:type="paragraph" w:styleId="Ballontekst">
    <w:name w:val="Balloon Text"/>
    <w:basedOn w:val="Standaard"/>
    <w:link w:val="BallontekstChar"/>
    <w:uiPriority w:val="99"/>
    <w:semiHidden/>
    <w:unhideWhenUsed/>
    <w:rsid w:val="00EE6C2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6C2D"/>
    <w:rPr>
      <w:rFonts w:ascii="Segoe UI" w:hAnsi="Segoe UI" w:cs="Segoe UI"/>
      <w:sz w:val="18"/>
      <w:szCs w:val="18"/>
    </w:rPr>
  </w:style>
  <w:style w:type="paragraph" w:styleId="Lijstalinea">
    <w:name w:val="List Paragraph"/>
    <w:basedOn w:val="Standaard"/>
    <w:uiPriority w:val="34"/>
    <w:qFormat/>
    <w:rsid w:val="00FA5318"/>
    <w:pPr>
      <w:ind w:left="720"/>
      <w:contextualSpacing/>
    </w:pPr>
  </w:style>
  <w:style w:type="character" w:customStyle="1" w:styleId="Kop1Char">
    <w:name w:val="Kop 1 Char"/>
    <w:basedOn w:val="Standaardalinea-lettertype"/>
    <w:link w:val="Kop1"/>
    <w:uiPriority w:val="9"/>
    <w:rsid w:val="00A174D1"/>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unhideWhenUsed/>
    <w:rsid w:val="00A174D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0B546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13349">
      <w:bodyDiv w:val="1"/>
      <w:marLeft w:val="0"/>
      <w:marRight w:val="0"/>
      <w:marTop w:val="0"/>
      <w:marBottom w:val="0"/>
      <w:divBdr>
        <w:top w:val="none" w:sz="0" w:space="0" w:color="auto"/>
        <w:left w:val="none" w:sz="0" w:space="0" w:color="auto"/>
        <w:bottom w:val="none" w:sz="0" w:space="0" w:color="auto"/>
        <w:right w:val="none" w:sz="0" w:space="0" w:color="auto"/>
      </w:divBdr>
      <w:divsChild>
        <w:div w:id="888030892">
          <w:marLeft w:val="0"/>
          <w:marRight w:val="0"/>
          <w:marTop w:val="0"/>
          <w:marBottom w:val="0"/>
          <w:divBdr>
            <w:top w:val="none" w:sz="0" w:space="0" w:color="auto"/>
            <w:left w:val="none" w:sz="0" w:space="0" w:color="auto"/>
            <w:bottom w:val="none" w:sz="0" w:space="0" w:color="auto"/>
            <w:right w:val="none" w:sz="0" w:space="0" w:color="auto"/>
          </w:divBdr>
        </w:div>
        <w:div w:id="1261639338">
          <w:marLeft w:val="0"/>
          <w:marRight w:val="0"/>
          <w:marTop w:val="0"/>
          <w:marBottom w:val="0"/>
          <w:divBdr>
            <w:top w:val="none" w:sz="0" w:space="0" w:color="auto"/>
            <w:left w:val="none" w:sz="0" w:space="0" w:color="auto"/>
            <w:bottom w:val="none" w:sz="0" w:space="0" w:color="auto"/>
            <w:right w:val="none" w:sz="0" w:space="0" w:color="auto"/>
          </w:divBdr>
        </w:div>
      </w:divsChild>
    </w:div>
    <w:div w:id="289554788">
      <w:bodyDiv w:val="1"/>
      <w:marLeft w:val="0"/>
      <w:marRight w:val="0"/>
      <w:marTop w:val="0"/>
      <w:marBottom w:val="0"/>
      <w:divBdr>
        <w:top w:val="none" w:sz="0" w:space="0" w:color="auto"/>
        <w:left w:val="none" w:sz="0" w:space="0" w:color="auto"/>
        <w:bottom w:val="none" w:sz="0" w:space="0" w:color="auto"/>
        <w:right w:val="none" w:sz="0" w:space="0" w:color="auto"/>
      </w:divBdr>
      <w:divsChild>
        <w:div w:id="1888836268">
          <w:marLeft w:val="0"/>
          <w:marRight w:val="0"/>
          <w:marTop w:val="0"/>
          <w:marBottom w:val="0"/>
          <w:divBdr>
            <w:top w:val="none" w:sz="0" w:space="0" w:color="auto"/>
            <w:left w:val="none" w:sz="0" w:space="0" w:color="auto"/>
            <w:bottom w:val="none" w:sz="0" w:space="0" w:color="auto"/>
            <w:right w:val="none" w:sz="0" w:space="0" w:color="auto"/>
          </w:divBdr>
        </w:div>
      </w:divsChild>
    </w:div>
    <w:div w:id="635911322">
      <w:bodyDiv w:val="1"/>
      <w:marLeft w:val="0"/>
      <w:marRight w:val="0"/>
      <w:marTop w:val="0"/>
      <w:marBottom w:val="0"/>
      <w:divBdr>
        <w:top w:val="none" w:sz="0" w:space="0" w:color="auto"/>
        <w:left w:val="none" w:sz="0" w:space="0" w:color="auto"/>
        <w:bottom w:val="none" w:sz="0" w:space="0" w:color="auto"/>
        <w:right w:val="none" w:sz="0" w:space="0" w:color="auto"/>
      </w:divBdr>
    </w:div>
    <w:div w:id="1679431464">
      <w:bodyDiv w:val="1"/>
      <w:marLeft w:val="0"/>
      <w:marRight w:val="0"/>
      <w:marTop w:val="0"/>
      <w:marBottom w:val="0"/>
      <w:divBdr>
        <w:top w:val="none" w:sz="0" w:space="0" w:color="auto"/>
        <w:left w:val="none" w:sz="0" w:space="0" w:color="auto"/>
        <w:bottom w:val="none" w:sz="0" w:space="0" w:color="auto"/>
        <w:right w:val="none" w:sz="0" w:space="0" w:color="auto"/>
      </w:divBdr>
      <w:divsChild>
        <w:div w:id="261649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tuurlijk-erp.nl/amfibieen_reptielen/Heikikker-Rana-arvalis.htm" TargetMode="Externa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www.google.nl/imgres?imgurl=http://www.groenekerken.nl/wp-content/uploads/2014/03/logo-RGB-DIAP-transparant.png&amp;imgrefurl=https://www.groenekerken.nl/materialen-voor-kerken/banners-en-logos/&amp;docid=rHGBmRLRPa0DlM&amp;tbnid=QayO4FpAwgFWDM:&amp;w=3496&amp;h=3496&amp;bih=707&amp;biw=1344&amp;ved=0ahUKEwjS9YSYgbDOAhWCOBoKHfg2BKIQxiAIAg&amp;iact=c&amp;ictx=1" TargetMode="External"/><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ogle.nl/url?sa=i&amp;rct=j&amp;q=&amp;esrc=s&amp;source=imgres&amp;cd=&amp;ved=0ahUKEwjTy_6xja7TAhWLuRQKHdT9CxMQjRwIBw&amp;url=http://www.ravon.nl/Infotheek/Soortinformatie/Vissen/Bittervoorn/tabid/1405/Default.aspx&amp;psig=AFQjCNFBUrY2vsH_2E1r0iiIogZIIQV6Cw&amp;ust=1492608309255327" TargetMode="External"/><Relationship Id="rId22" Type="http://schemas.openxmlformats.org/officeDocument/2006/relationships/image" Target="media/image1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DABDE-F280-4680-BAE0-28A81824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2842</Words>
  <Characters>15631</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Santing</dc:creator>
  <cp:keywords/>
  <dc:description/>
  <cp:lastModifiedBy>A. Santing</cp:lastModifiedBy>
  <cp:revision>16</cp:revision>
  <cp:lastPrinted>2017-07-10T15:26:00Z</cp:lastPrinted>
  <dcterms:created xsi:type="dcterms:W3CDTF">2018-01-04T09:51:00Z</dcterms:created>
  <dcterms:modified xsi:type="dcterms:W3CDTF">2019-01-09T16:30:00Z</dcterms:modified>
</cp:coreProperties>
</file>